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Default="00151C7C" w:rsidP="00FE6441">
      <w:pPr>
        <w:spacing w:after="0" w:line="240" w:lineRule="auto"/>
        <w:rPr>
          <w:rFonts w:ascii="Baskerville Old Face" w:eastAsia="Calibri" w:hAnsi="Baskerville Old Face"/>
          <w:b/>
          <w:sz w:val="24"/>
          <w:szCs w:val="24"/>
          <w:lang w:val="es-DO"/>
        </w:rPr>
      </w:pPr>
    </w:p>
    <w:p w:rsidR="00FE6441" w:rsidRPr="00FE6441" w:rsidRDefault="00A241FD" w:rsidP="00021EA7">
      <w:pPr>
        <w:spacing w:after="0" w:line="240" w:lineRule="auto"/>
        <w:jc w:val="both"/>
        <w:rPr>
          <w:rFonts w:ascii="Baskerville Old Face" w:eastAsia="Calibri" w:hAnsi="Baskerville Old Face"/>
          <w:b/>
          <w:sz w:val="24"/>
          <w:szCs w:val="24"/>
          <w:lang w:val="es-DO"/>
        </w:rPr>
      </w:pPr>
      <w:r>
        <w:rPr>
          <w:rFonts w:ascii="Baskerville Old Face" w:eastAsia="Calibri" w:hAnsi="Baskerville Old Face"/>
          <w:b/>
          <w:sz w:val="24"/>
          <w:szCs w:val="24"/>
          <w:lang w:val="es-DO"/>
        </w:rPr>
        <w:t>Introducción</w:t>
      </w:r>
    </w:p>
    <w:p w:rsidR="00FE6441" w:rsidRDefault="00FE6441" w:rsidP="00021EA7">
      <w:pPr>
        <w:autoSpaceDE w:val="0"/>
        <w:autoSpaceDN w:val="0"/>
        <w:adjustRightInd w:val="0"/>
        <w:spacing w:after="0" w:line="240" w:lineRule="auto"/>
        <w:jc w:val="both"/>
        <w:rPr>
          <w:rFonts w:ascii="Baskerville Old Face" w:hAnsi="Baskerville Old Face" w:cs="Tahoma"/>
          <w:sz w:val="24"/>
          <w:szCs w:val="24"/>
          <w:lang w:val="es-DO"/>
        </w:rPr>
      </w:pPr>
    </w:p>
    <w:p w:rsidR="004E28E9" w:rsidRPr="004E28E9" w:rsidRDefault="004E28E9" w:rsidP="007E405F">
      <w:pPr>
        <w:jc w:val="both"/>
        <w:rPr>
          <w:rFonts w:ascii="Baskerville Old Face" w:hAnsi="Baskerville Old Face"/>
          <w:color w:val="000000"/>
          <w:sz w:val="24"/>
          <w:szCs w:val="24"/>
          <w:lang w:val="es-DO"/>
        </w:rPr>
      </w:pPr>
      <w:r>
        <w:rPr>
          <w:rFonts w:ascii="Baskerville Old Face" w:hAnsi="Baskerville Old Face"/>
          <w:color w:val="000000"/>
          <w:sz w:val="24"/>
          <w:szCs w:val="24"/>
          <w:lang w:val="es-DO"/>
        </w:rPr>
        <w:t>A</w:t>
      </w:r>
      <w:r w:rsidRPr="004E28E9">
        <w:rPr>
          <w:rFonts w:ascii="Baskerville Old Face" w:hAnsi="Baskerville Old Face"/>
          <w:color w:val="000000"/>
          <w:sz w:val="24"/>
          <w:szCs w:val="24"/>
          <w:lang w:val="es-DO"/>
        </w:rPr>
        <w:t xml:space="preserve">dviento es preparación, espera, llegada, gozo contenido. En estas 4 semanas de preparación que inicia el domingo 3 de diciembre y culmina el domingo 24, recorremos episodios en las escrituras </w:t>
      </w:r>
      <w:r w:rsidR="007E405F">
        <w:rPr>
          <w:rFonts w:ascii="Baskerville Old Face" w:hAnsi="Baskerville Old Face"/>
          <w:color w:val="000000"/>
          <w:sz w:val="24"/>
          <w:szCs w:val="24"/>
          <w:lang w:val="es-DO"/>
        </w:rPr>
        <w:t>que iluminan la llegada del mesí</w:t>
      </w:r>
      <w:r w:rsidRPr="004E28E9">
        <w:rPr>
          <w:rFonts w:ascii="Baskerville Old Face" w:hAnsi="Baskerville Old Face"/>
          <w:color w:val="000000"/>
          <w:sz w:val="24"/>
          <w:szCs w:val="24"/>
          <w:lang w:val="es-DO"/>
        </w:rPr>
        <w:t>as, participamos de La Corona de adviento, encendemos luces, damos color a nuestra cotidianidad</w:t>
      </w:r>
    </w:p>
    <w:p w:rsidR="004E28E9" w:rsidRPr="004E28E9" w:rsidRDefault="004E28E9" w:rsidP="007E405F">
      <w:pPr>
        <w:jc w:val="both"/>
        <w:rPr>
          <w:rFonts w:ascii="Baskerville Old Face" w:hAnsi="Baskerville Old Face"/>
          <w:sz w:val="24"/>
          <w:szCs w:val="24"/>
          <w:lang w:val="es-DO"/>
        </w:rPr>
      </w:pPr>
      <w:r w:rsidRPr="004E28E9">
        <w:rPr>
          <w:rFonts w:ascii="Baskerville Old Face" w:hAnsi="Baskerville Old Face"/>
          <w:sz w:val="24"/>
          <w:szCs w:val="24"/>
          <w:lang w:val="es-DO"/>
        </w:rPr>
        <w:t>Este a</w:t>
      </w:r>
      <w:r>
        <w:rPr>
          <w:rFonts w:ascii="Baskerville Old Face" w:hAnsi="Baskerville Old Face"/>
          <w:sz w:val="24"/>
          <w:szCs w:val="24"/>
          <w:lang w:val="es-DO"/>
        </w:rPr>
        <w:t>ñ</w:t>
      </w:r>
      <w:r w:rsidRPr="004E28E9">
        <w:rPr>
          <w:rFonts w:ascii="Baskerville Old Face" w:hAnsi="Baskerville Old Face"/>
          <w:sz w:val="24"/>
          <w:szCs w:val="24"/>
          <w:lang w:val="es-DO"/>
        </w:rPr>
        <w:t>o proponemos reflexionar sobre 3 personajes claves en la historia de la salvación para ensenarnos la espera a la que estamos llamados a vivir esta época, para reflejarnos en sus vidas y ver también reflejados en estos a nuestro prójimo. </w:t>
      </w:r>
    </w:p>
    <w:p w:rsidR="00A66397" w:rsidRPr="004E28E9" w:rsidRDefault="00A66397" w:rsidP="00F24B94">
      <w:pPr>
        <w:rPr>
          <w:rFonts w:ascii="Baskerville Old Face" w:eastAsia="Times New Roman" w:hAnsi="Baskerville Old Face"/>
          <w:b/>
          <w:color w:val="C00000"/>
          <w:sz w:val="26"/>
          <w:szCs w:val="26"/>
          <w:lang w:val="es-DO"/>
        </w:rPr>
      </w:pPr>
    </w:p>
    <w:p w:rsidR="007E405F" w:rsidRPr="007E405F" w:rsidRDefault="00816122" w:rsidP="00F24B94">
      <w:pPr>
        <w:rPr>
          <w:b/>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F71AFC" w:rsidRPr="002D0B0A">
        <w:rPr>
          <w:rFonts w:ascii="Baskerville Old Face" w:eastAsia="Times New Roman" w:hAnsi="Baskerville Old Face"/>
          <w:b/>
          <w:color w:val="C00000"/>
          <w:sz w:val="24"/>
          <w:szCs w:val="24"/>
          <w:lang w:val="es-DO"/>
        </w:rPr>
        <w:t xml:space="preserve"> </w:t>
      </w:r>
      <w:r w:rsidR="00044C1B">
        <w:rPr>
          <w:rFonts w:ascii="Baskerville Old Face" w:eastAsia="Times New Roman" w:hAnsi="Baskerville Old Face"/>
          <w:b/>
          <w:color w:val="C00000"/>
          <w:sz w:val="24"/>
          <w:szCs w:val="24"/>
          <w:lang w:val="es-DO"/>
        </w:rPr>
        <w:t xml:space="preserve"> </w:t>
      </w:r>
      <w:r w:rsidR="007E405F">
        <w:rPr>
          <w:rFonts w:ascii="Baskerville Old Face" w:eastAsia="Times New Roman" w:hAnsi="Baskerville Old Face"/>
          <w:b/>
          <w:color w:val="1F497D"/>
          <w:sz w:val="26"/>
          <w:szCs w:val="26"/>
          <w:lang w:val="es-DO"/>
        </w:rPr>
        <w:t>Isaías. Figura de espera por la Salvación</w:t>
      </w:r>
    </w:p>
    <w:p w:rsidR="00F71AFC" w:rsidRPr="002D0B0A" w:rsidRDefault="00556010" w:rsidP="00021EA7">
      <w:pPr>
        <w:spacing w:after="0"/>
        <w:jc w:val="both"/>
        <w:rPr>
          <w:rFonts w:ascii="Baskerville Old Face" w:hAnsi="Baskerville Old Face"/>
          <w:b/>
          <w:lang/>
        </w:rPr>
      </w:pPr>
      <w:r>
        <w:rPr>
          <w:rFonts w:ascii="Baskerville Old Face" w:eastAsia="Times New Roman" w:hAnsi="Baskerville Old Face"/>
          <w:b/>
          <w:color w:val="000000"/>
          <w:sz w:val="24"/>
          <w:szCs w:val="24"/>
          <w:lang w:val="es-DO"/>
        </w:rPr>
        <w:t>Not</w:t>
      </w:r>
      <w:r w:rsidR="00F71AFC" w:rsidRPr="002D0B0A">
        <w:rPr>
          <w:rFonts w:ascii="Baskerville Old Face" w:eastAsia="Times New Roman" w:hAnsi="Baskerville Old Face"/>
          <w:b/>
          <w:color w:val="000000"/>
          <w:sz w:val="24"/>
          <w:szCs w:val="24"/>
          <w:lang w:val="es-DO"/>
        </w:rPr>
        <w:t>as de referencia para el catequista.</w:t>
      </w:r>
    </w:p>
    <w:p w:rsidR="007E405F" w:rsidRPr="004E28E9" w:rsidRDefault="007E405F" w:rsidP="007E405F">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Isaías es el profeta de la Confianza en Dios. Vivió en una época de esplendor y prosperidad. Rara vez los reinos de Judá y Samaría habían conocido tal optimismo y su posición política les permite ambiciosos sueños. Su religiosidad atribuye a Dios su fortuna política y su religión espera de él nuevos éxitos. En medio de este frágil paraíso, Isaías va a erguirse valerosamente y a cumplir con su misión: mostrar a su pueblo la ruina que le espera por su negligencia.</w:t>
      </w:r>
    </w:p>
    <w:p w:rsidR="007E405F" w:rsidRPr="004E28E9" w:rsidRDefault="007E405F" w:rsidP="007E405F">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Muchas veces los cristianos nos olvidamos del Señor en los momentos en que la vida nos sonríe, cuando nuestros proyectos, relaciones y familia navegan en esplendor. Peor a</w:t>
      </w:r>
      <w:r>
        <w:rPr>
          <w:rFonts w:ascii="Baskerville Old Face" w:hAnsi="Baskerville Old Face"/>
          <w:color w:val="000000"/>
          <w:sz w:val="24"/>
          <w:szCs w:val="24"/>
          <w:lang w:val="es-DO"/>
        </w:rPr>
        <w:t>ú</w:t>
      </w:r>
      <w:r w:rsidRPr="004E28E9">
        <w:rPr>
          <w:rFonts w:ascii="Baskerville Old Face" w:hAnsi="Baskerville Old Face"/>
          <w:color w:val="000000"/>
          <w:sz w:val="24"/>
          <w:szCs w:val="24"/>
          <w:lang w:val="es-DO"/>
        </w:rPr>
        <w:t>n, nuestros comportamientos y vida de excesos, derroches y vivir de espalda al prójimo nunca es mayor que cuando estamos "en buena"  </w:t>
      </w:r>
    </w:p>
    <w:p w:rsidR="007E405F" w:rsidRPr="004E28E9" w:rsidRDefault="007E405F" w:rsidP="007E405F">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Por el contrario, usamos a Dios y acudimos a la iglesia cuando lo necesitamos como una sala de emergencias o botiquín de primeros auxilios.</w:t>
      </w:r>
    </w:p>
    <w:p w:rsidR="007E405F" w:rsidRPr="004E28E9" w:rsidRDefault="007E405F" w:rsidP="007E405F">
      <w:pPr>
        <w:shd w:val="clear" w:color="auto" w:fill="FFFFFF"/>
        <w:jc w:val="both"/>
        <w:rPr>
          <w:rFonts w:ascii="Baskerville Old Face" w:hAnsi="Baskerville Old Face"/>
          <w:color w:val="000000"/>
          <w:sz w:val="24"/>
          <w:szCs w:val="24"/>
          <w:lang w:val="es-DO"/>
        </w:rPr>
      </w:pPr>
      <w:hyperlink r:id="rId8" w:tgtFrame="_blank" w:history="1">
        <w:r w:rsidRPr="004E28E9">
          <w:rPr>
            <w:rStyle w:val="Hipervnculo"/>
            <w:rFonts w:ascii="Baskerville Old Face" w:hAnsi="Baskerville Old Face"/>
            <w:sz w:val="24"/>
            <w:szCs w:val="24"/>
            <w:lang w:val="es-DO"/>
          </w:rPr>
          <w:t>http://es.catholic.net/op/articulos/36857/isaas-santo-del-at.html</w:t>
        </w:r>
      </w:hyperlink>
    </w:p>
    <w:p w:rsidR="007E405F" w:rsidRPr="004E28E9" w:rsidRDefault="007E405F" w:rsidP="007E405F">
      <w:pPr>
        <w:jc w:val="both"/>
        <w:rPr>
          <w:rFonts w:ascii="Baskerville Old Face" w:hAnsi="Baskerville Old Face"/>
          <w:sz w:val="24"/>
          <w:szCs w:val="24"/>
          <w:lang w:val="es-DO"/>
        </w:rPr>
      </w:pPr>
      <w:hyperlink r:id="rId9" w:history="1">
        <w:r w:rsidRPr="004E28E9">
          <w:rPr>
            <w:rStyle w:val="Hipervnculo"/>
            <w:rFonts w:ascii="Baskerville Old Face" w:hAnsi="Baskerville Old Face"/>
            <w:sz w:val="24"/>
            <w:szCs w:val="24"/>
            <w:lang w:val="es-DO"/>
          </w:rPr>
          <w:t>http://ec.aciprensa.com/wiki/Isa%C3%ADas</w:t>
        </w:r>
      </w:hyperlink>
    </w:p>
    <w:p w:rsidR="00680BBF" w:rsidRPr="007E405F" w:rsidRDefault="00680BBF" w:rsidP="00021EA7">
      <w:pPr>
        <w:autoSpaceDE w:val="0"/>
        <w:autoSpaceDN w:val="0"/>
        <w:adjustRightInd w:val="0"/>
        <w:spacing w:after="0" w:line="240" w:lineRule="auto"/>
        <w:ind w:hanging="142"/>
        <w:jc w:val="both"/>
        <w:rPr>
          <w:rFonts w:ascii="Baskerville Old Face" w:hAnsi="Baskerville Old Face"/>
          <w:noProof/>
          <w:lang w:val="es-DO" w:eastAsia="es-DO"/>
        </w:rPr>
      </w:pPr>
    </w:p>
    <w:p w:rsidR="00136EAA" w:rsidRPr="00136EAA" w:rsidRDefault="00612C24" w:rsidP="00021EA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7E405F" w:rsidRPr="004E28E9" w:rsidRDefault="007E405F" w:rsidP="007E405F">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C</w:t>
      </w:r>
      <w:r>
        <w:rPr>
          <w:rFonts w:ascii="Baskerville Old Face" w:hAnsi="Baskerville Old Face"/>
          <w:color w:val="000000"/>
          <w:sz w:val="24"/>
          <w:szCs w:val="24"/>
          <w:lang w:val="es-DO"/>
        </w:rPr>
        <w:t>ó</w:t>
      </w:r>
      <w:r w:rsidRPr="004E28E9">
        <w:rPr>
          <w:rFonts w:ascii="Baskerville Old Face" w:hAnsi="Baskerville Old Face"/>
          <w:color w:val="000000"/>
          <w:sz w:val="24"/>
          <w:szCs w:val="24"/>
          <w:lang w:val="es-DO"/>
        </w:rPr>
        <w:t>mo puedo mantener el enfoque de que Jes</w:t>
      </w:r>
      <w:r>
        <w:rPr>
          <w:rFonts w:ascii="Baskerville Old Face" w:hAnsi="Baskerville Old Face"/>
          <w:color w:val="000000"/>
          <w:sz w:val="24"/>
          <w:szCs w:val="24"/>
          <w:lang w:val="es-DO"/>
        </w:rPr>
        <w:t>ú</w:t>
      </w:r>
      <w:r w:rsidRPr="004E28E9">
        <w:rPr>
          <w:rFonts w:ascii="Baskerville Old Face" w:hAnsi="Baskerville Old Face"/>
          <w:color w:val="000000"/>
          <w:sz w:val="24"/>
          <w:szCs w:val="24"/>
          <w:lang w:val="es-DO"/>
        </w:rPr>
        <w:t>s nace cada día cuando el prójimo lo ve reflejado en nuestro rostro a través de nuestras acciones?</w:t>
      </w:r>
    </w:p>
    <w:p w:rsidR="006879E0" w:rsidRDefault="006879E0" w:rsidP="00021EA7">
      <w:pPr>
        <w:jc w:val="both"/>
        <w:rPr>
          <w:rFonts w:ascii="Baskerville Old Face" w:eastAsia="Times New Roman" w:hAnsi="Baskerville Old Face"/>
          <w:b/>
          <w:color w:val="C00000"/>
          <w:sz w:val="26"/>
          <w:szCs w:val="26"/>
          <w:lang w:val="es-DO"/>
        </w:rPr>
      </w:pPr>
    </w:p>
    <w:p w:rsidR="00F24B94" w:rsidRPr="00F24B94" w:rsidRDefault="00952CD4" w:rsidP="00F24B94">
      <w:pPr>
        <w:rPr>
          <w:rFonts w:ascii="Baskerville Old Face" w:hAnsi="Baskerville Old Face"/>
          <w:b/>
          <w:sz w:val="24"/>
          <w:szCs w:val="24"/>
          <w:lang w:val="es-ES"/>
        </w:rPr>
      </w:pPr>
      <w:r w:rsidRPr="00952CD4">
        <w:rPr>
          <w:rFonts w:ascii="Baskerville Old Face" w:eastAsia="Times New Roman" w:hAnsi="Baskerville Old Face"/>
          <w:b/>
          <w:color w:val="C00000"/>
          <w:sz w:val="26"/>
          <w:szCs w:val="26"/>
          <w:lang w:val="es-DO"/>
        </w:rPr>
        <w:lastRenderedPageBreak/>
        <w:t>2</w:t>
      </w:r>
      <w:r w:rsidR="00136EAA" w:rsidRPr="00952CD4">
        <w:rPr>
          <w:rFonts w:ascii="Baskerville Old Face" w:eastAsia="Times New Roman" w:hAnsi="Baskerville Old Face"/>
          <w:b/>
          <w:color w:val="C00000"/>
          <w:sz w:val="26"/>
          <w:szCs w:val="26"/>
          <w:lang w:val="es-DO"/>
        </w:rPr>
        <w:t>a</w:t>
      </w:r>
      <w:r>
        <w:rPr>
          <w:rFonts w:ascii="Baskerville Old Face" w:eastAsia="Times New Roman" w:hAnsi="Baskerville Old Face"/>
          <w:b/>
          <w:color w:val="C00000"/>
          <w:sz w:val="26"/>
          <w:szCs w:val="26"/>
          <w:lang w:val="es-DO"/>
        </w:rPr>
        <w:t xml:space="preserve"> </w:t>
      </w:r>
      <w:r w:rsidR="00136EAA" w:rsidRPr="00952CD4">
        <w:rPr>
          <w:rFonts w:ascii="Baskerville Old Face" w:eastAsia="Times New Roman" w:hAnsi="Baskerville Old Face"/>
          <w:b/>
          <w:color w:val="C00000"/>
          <w:sz w:val="26"/>
          <w:szCs w:val="26"/>
          <w:lang w:val="es-DO"/>
        </w:rPr>
        <w:t xml:space="preserve">Semana. </w:t>
      </w:r>
      <w:r w:rsidR="007E405F">
        <w:rPr>
          <w:rFonts w:ascii="Baskerville Old Face" w:eastAsia="Times New Roman" w:hAnsi="Baskerville Old Face"/>
          <w:b/>
          <w:color w:val="1F497D"/>
          <w:sz w:val="26"/>
          <w:szCs w:val="26"/>
          <w:lang w:val="es-DO"/>
        </w:rPr>
        <w:t>Juan Bautista. Figura de Preparación</w:t>
      </w:r>
    </w:p>
    <w:p w:rsidR="00136EAA" w:rsidRPr="002D0B0A" w:rsidRDefault="00136EAA" w:rsidP="00021EA7">
      <w:pPr>
        <w:spacing w:after="0"/>
        <w:jc w:val="both"/>
        <w:rPr>
          <w:rFonts w:ascii="Baskerville Old Face" w:hAnsi="Baskerville Old Face"/>
          <w:b/>
          <w:lang/>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7E405F" w:rsidRPr="004E28E9" w:rsidRDefault="007E405F" w:rsidP="007E405F">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"Es preciso que él crezca y que yo disminuya" (Jn 3, 30)</w:t>
      </w:r>
    </w:p>
    <w:p w:rsidR="007E405F" w:rsidRPr="004E28E9" w:rsidRDefault="007E405F" w:rsidP="007E405F">
      <w:pPr>
        <w:shd w:val="clear" w:color="auto" w:fill="FFFFFF"/>
        <w:spacing w:before="30" w:after="30"/>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Juan Bautista anunció al "Cordero de Dios". Fue el primero que llamó así a Cristo.</w:t>
      </w:r>
      <w:r w:rsidRPr="004E28E9">
        <w:rPr>
          <w:rFonts w:ascii="Baskerville Old Face" w:hAnsi="Baskerville Old Face"/>
          <w:color w:val="000000"/>
          <w:sz w:val="24"/>
          <w:szCs w:val="24"/>
          <w:lang w:val="es-DO"/>
        </w:rPr>
        <w:br/>
        <w:t>Citemos aquí el bello Prefacio introducido en nuestra liturgia para la fiesta del martirio de San Juan Bautista, que resume admirablemente su vida y su papel:</w:t>
      </w:r>
    </w:p>
    <w:p w:rsidR="007E405F" w:rsidRDefault="007E405F" w:rsidP="007E405F">
      <w:pPr>
        <w:shd w:val="clear" w:color="auto" w:fill="FFFFFF"/>
        <w:spacing w:before="30" w:after="30"/>
        <w:jc w:val="both"/>
        <w:rPr>
          <w:rStyle w:val="nfasis"/>
          <w:rFonts w:ascii="Baskerville Old Face" w:hAnsi="Baskerville Old Face"/>
          <w:color w:val="000000"/>
          <w:sz w:val="24"/>
          <w:szCs w:val="24"/>
          <w:lang w:val="es-DO"/>
        </w:rPr>
      </w:pPr>
    </w:p>
    <w:p w:rsidR="007E405F" w:rsidRPr="004E28E9" w:rsidRDefault="007E405F" w:rsidP="007E405F">
      <w:pPr>
        <w:shd w:val="clear" w:color="auto" w:fill="FFFFFF"/>
        <w:spacing w:before="30" w:after="30"/>
        <w:jc w:val="both"/>
        <w:rPr>
          <w:rFonts w:ascii="Baskerville Old Face" w:hAnsi="Baskerville Old Face"/>
          <w:color w:val="000000"/>
          <w:sz w:val="24"/>
          <w:szCs w:val="24"/>
          <w:lang w:val="es-DO"/>
        </w:rPr>
      </w:pPr>
      <w:r w:rsidRPr="004E28E9">
        <w:rPr>
          <w:rStyle w:val="nfasis"/>
          <w:rFonts w:ascii="Baskerville Old Face" w:hAnsi="Baskerville Old Face"/>
          <w:color w:val="000000"/>
          <w:sz w:val="24"/>
          <w:szCs w:val="24"/>
          <w:lang w:val="es-DO"/>
        </w:rPr>
        <w:t>"Porque él saltó de alegría en el vientre de su madre, al llegar el Salvador de los hombres ... El fue escogido entre todos los profetas para mostrar a las gentes al Cordero que quita el pecado del mundo. El bautizó en el Jordán al autor del bautismo, y el agua viva tiene desde entonces poder de salvación para los hombres. Y él dio, al final de su vida, su sangre como supremo testimonio por el nombre de Cristo".</w:t>
      </w:r>
    </w:p>
    <w:p w:rsidR="007E405F" w:rsidRDefault="007E405F" w:rsidP="007E405F">
      <w:pPr>
        <w:shd w:val="clear" w:color="auto" w:fill="FFFFFF"/>
        <w:spacing w:after="0"/>
        <w:jc w:val="both"/>
        <w:rPr>
          <w:rFonts w:ascii="Baskerville Old Face" w:hAnsi="Baskerville Old Face"/>
          <w:color w:val="36383D"/>
          <w:sz w:val="24"/>
          <w:szCs w:val="24"/>
          <w:lang w:val="es-DO"/>
        </w:rPr>
      </w:pPr>
    </w:p>
    <w:p w:rsidR="007E405F" w:rsidRDefault="007E405F" w:rsidP="007E405F">
      <w:pPr>
        <w:shd w:val="clear" w:color="auto" w:fill="FFFFFF"/>
        <w:spacing w:after="0"/>
        <w:jc w:val="both"/>
        <w:rPr>
          <w:rFonts w:ascii="Baskerville Old Face" w:hAnsi="Baskerville Old Face"/>
          <w:color w:val="36383D"/>
          <w:sz w:val="24"/>
          <w:szCs w:val="24"/>
          <w:lang w:val="es-DO"/>
        </w:rPr>
      </w:pPr>
      <w:r w:rsidRPr="004E28E9">
        <w:rPr>
          <w:rFonts w:ascii="Baskerville Old Face" w:hAnsi="Baskerville Old Face"/>
          <w:color w:val="36383D"/>
          <w:sz w:val="24"/>
          <w:szCs w:val="24"/>
          <w:lang w:val="es-DO"/>
        </w:rPr>
        <w:t>También en cada uno de nosotros se realiza una misión semejante. En cierto sentido, cada uno de nosotros es un precursor, es un hombre o una mujer que va delante en el camino de la Redención. Todos estamos llamados, al igual que Juan Bautista, a realizar, a llevar a cabo nuestra misión.</w:t>
      </w:r>
    </w:p>
    <w:p w:rsidR="007E405F" w:rsidRDefault="007E405F" w:rsidP="007E405F">
      <w:pPr>
        <w:shd w:val="clear" w:color="auto" w:fill="FFFFFF"/>
        <w:jc w:val="both"/>
        <w:rPr>
          <w:rFonts w:ascii="Baskerville Old Face" w:hAnsi="Baskerville Old Face"/>
          <w:color w:val="000000"/>
          <w:sz w:val="24"/>
          <w:szCs w:val="24"/>
        </w:rPr>
      </w:pPr>
    </w:p>
    <w:p w:rsidR="007E405F" w:rsidRPr="007E405F" w:rsidRDefault="007E405F" w:rsidP="007E405F">
      <w:pPr>
        <w:shd w:val="clear" w:color="auto" w:fill="FFFFFF"/>
        <w:jc w:val="both"/>
        <w:rPr>
          <w:rFonts w:ascii="Baskerville Old Face" w:hAnsi="Baskerville Old Face"/>
          <w:color w:val="000000"/>
          <w:sz w:val="24"/>
          <w:szCs w:val="24"/>
        </w:rPr>
      </w:pPr>
      <w:hyperlink r:id="rId10" w:tgtFrame="_blank" w:history="1">
        <w:r w:rsidRPr="007E405F">
          <w:rPr>
            <w:rStyle w:val="Hipervnculo"/>
            <w:rFonts w:ascii="Baskerville Old Face" w:hAnsi="Baskerville Old Face"/>
            <w:sz w:val="24"/>
            <w:szCs w:val="24"/>
          </w:rPr>
          <w:t>http://es.catholic.net/op/articulos/4364/cat/306/la-mision-de-ser-precursor.html</w:t>
        </w:r>
      </w:hyperlink>
    </w:p>
    <w:p w:rsidR="00136EAA" w:rsidRPr="00F35958" w:rsidRDefault="00136EAA" w:rsidP="00021EA7">
      <w:pPr>
        <w:autoSpaceDE w:val="0"/>
        <w:autoSpaceDN w:val="0"/>
        <w:adjustRightInd w:val="0"/>
        <w:spacing w:after="0" w:line="240" w:lineRule="auto"/>
        <w:ind w:hanging="142"/>
        <w:jc w:val="both"/>
        <w:rPr>
          <w:rFonts w:ascii="Tahoma" w:eastAsia="Calibri" w:hAnsi="Tahoma" w:cs="Tahoma"/>
          <w:b/>
          <w:noProof/>
          <w:lang w:val="es-DO" w:eastAsia="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7E405F" w:rsidRDefault="007E405F" w:rsidP="007E405F">
      <w:pPr>
        <w:shd w:val="clear" w:color="auto" w:fill="FFFFFF"/>
        <w:spacing w:after="0"/>
        <w:jc w:val="both"/>
        <w:rPr>
          <w:rFonts w:ascii="Baskerville Old Face" w:hAnsi="Baskerville Old Face"/>
          <w:color w:val="36383D"/>
          <w:sz w:val="24"/>
          <w:szCs w:val="24"/>
          <w:lang w:val="es-DO"/>
        </w:rPr>
      </w:pPr>
      <w:r w:rsidRPr="004E28E9">
        <w:rPr>
          <w:rFonts w:ascii="Baskerville Old Face" w:hAnsi="Baskerville Old Face"/>
          <w:color w:val="36383D"/>
          <w:sz w:val="24"/>
          <w:szCs w:val="24"/>
          <w:lang w:val="es-DO"/>
        </w:rPr>
        <w:t>¿Hasta qué punto valoramos la misión que se nos encomienda en los ministerios de la iglesia, en la responsabilidad encomendada en nuestra pequeña comunidad (encargado de liturgia, actividades, ecónomo ...)?</w:t>
      </w:r>
    </w:p>
    <w:p w:rsidR="007E405F" w:rsidRPr="004E28E9" w:rsidRDefault="007E405F" w:rsidP="007E405F">
      <w:pPr>
        <w:shd w:val="clear" w:color="auto" w:fill="FFFFFF"/>
        <w:spacing w:after="0"/>
        <w:jc w:val="both"/>
        <w:rPr>
          <w:rFonts w:ascii="Baskerville Old Face" w:hAnsi="Baskerville Old Face"/>
          <w:color w:val="000000"/>
          <w:sz w:val="24"/>
          <w:szCs w:val="24"/>
          <w:lang w:val="es-DO"/>
        </w:rPr>
      </w:pPr>
      <w:r w:rsidRPr="004E28E9">
        <w:rPr>
          <w:rFonts w:ascii="Baskerville Old Face" w:hAnsi="Baskerville Old Face"/>
          <w:color w:val="36383D"/>
          <w:sz w:val="24"/>
          <w:szCs w:val="24"/>
          <w:lang w:val="es-DO"/>
        </w:rPr>
        <w:br/>
        <w:t>Muchas veces el don que Cristo viene a traer al prójimo lo trae a través de otras personas, a través de precursores. Muchas veces soy yo mismo ese precursor. ¿Act</w:t>
      </w:r>
      <w:r>
        <w:rPr>
          <w:rFonts w:ascii="Baskerville Old Face" w:hAnsi="Baskerville Old Face"/>
          <w:color w:val="36383D"/>
          <w:sz w:val="24"/>
          <w:szCs w:val="24"/>
          <w:lang w:val="es-DO"/>
        </w:rPr>
        <w:t>ú</w:t>
      </w:r>
      <w:r w:rsidRPr="004E28E9">
        <w:rPr>
          <w:rFonts w:ascii="Baskerville Old Face" w:hAnsi="Baskerville Old Face"/>
          <w:color w:val="36383D"/>
          <w:sz w:val="24"/>
          <w:szCs w:val="24"/>
          <w:lang w:val="es-DO"/>
        </w:rPr>
        <w:t>o como precursor de Cristo en mi comunidad y ante mis hermanos, proclamando a Cristo</w:t>
      </w:r>
      <w:r>
        <w:rPr>
          <w:rFonts w:ascii="Baskerville Old Face" w:hAnsi="Baskerville Old Face"/>
          <w:color w:val="36383D"/>
          <w:sz w:val="24"/>
          <w:szCs w:val="24"/>
          <w:lang w:val="es-DO"/>
        </w:rPr>
        <w:t>,</w:t>
      </w:r>
      <w:r w:rsidRPr="004E28E9">
        <w:rPr>
          <w:rFonts w:ascii="Baskerville Old Face" w:hAnsi="Baskerville Old Face"/>
          <w:color w:val="36383D"/>
          <w:sz w:val="24"/>
          <w:szCs w:val="24"/>
          <w:lang w:val="es-DO"/>
        </w:rPr>
        <w:t xml:space="preserve"> anunciando la salvación? </w:t>
      </w:r>
    </w:p>
    <w:p w:rsidR="007E405F" w:rsidRPr="004E28E9" w:rsidRDefault="007E405F" w:rsidP="007E405F">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36383D"/>
          <w:sz w:val="24"/>
          <w:szCs w:val="24"/>
          <w:lang w:val="es-DO"/>
        </w:rPr>
        <w:br/>
        <w:t>¿Cuántos corazones podrán encontrarse con Cristo en esta Navidad a través de mi acción diligente y activa como precursor de Jes</w:t>
      </w:r>
      <w:r>
        <w:rPr>
          <w:rFonts w:ascii="Baskerville Old Face" w:hAnsi="Baskerville Old Face"/>
          <w:color w:val="36383D"/>
          <w:sz w:val="24"/>
          <w:szCs w:val="24"/>
          <w:lang w:val="es-DO"/>
        </w:rPr>
        <w:t>ú</w:t>
      </w:r>
      <w:r w:rsidRPr="004E28E9">
        <w:rPr>
          <w:rFonts w:ascii="Baskerville Old Face" w:hAnsi="Baskerville Old Face"/>
          <w:color w:val="36383D"/>
          <w:sz w:val="24"/>
          <w:szCs w:val="24"/>
          <w:lang w:val="es-DO"/>
        </w:rPr>
        <w:t>s nacido y vivo?</w:t>
      </w:r>
    </w:p>
    <w:p w:rsidR="00C42223" w:rsidRDefault="00C42223" w:rsidP="00021EA7">
      <w:pPr>
        <w:pStyle w:val="Prrafodelista"/>
        <w:autoSpaceDE w:val="0"/>
        <w:autoSpaceDN w:val="0"/>
        <w:adjustRightInd w:val="0"/>
        <w:spacing w:after="0" w:line="240" w:lineRule="auto"/>
        <w:ind w:left="0"/>
        <w:contextualSpacing/>
        <w:jc w:val="both"/>
        <w:rPr>
          <w:rFonts w:ascii="Baskerville Old Face" w:eastAsia="Times New Roman" w:hAnsi="Baskerville Old Face"/>
          <w:b/>
          <w:color w:val="C00000"/>
          <w:sz w:val="26"/>
          <w:szCs w:val="26"/>
          <w:lang w:val="es-DO"/>
        </w:rPr>
      </w:pPr>
    </w:p>
    <w:p w:rsidR="00952CD4" w:rsidRPr="00952CD4" w:rsidRDefault="00952CD4"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Pr="00952CD4">
        <w:rPr>
          <w:rFonts w:ascii="Baskerville Old Face" w:eastAsia="Times New Roman" w:hAnsi="Baskerville Old Face"/>
          <w:b/>
          <w:color w:val="C00000"/>
          <w:sz w:val="26"/>
          <w:szCs w:val="26"/>
          <w:lang w:val="es-DO"/>
        </w:rPr>
        <w:t xml:space="preserve"> </w:t>
      </w:r>
      <w:r w:rsidR="00A128B3">
        <w:rPr>
          <w:rFonts w:ascii="Baskerville Old Face" w:eastAsia="Times New Roman" w:hAnsi="Baskerville Old Face"/>
          <w:b/>
          <w:color w:val="1F497D"/>
          <w:sz w:val="26"/>
          <w:szCs w:val="26"/>
          <w:lang w:val="es-DO"/>
        </w:rPr>
        <w:t>Ma</w:t>
      </w:r>
      <w:r w:rsidR="002E284D">
        <w:rPr>
          <w:rFonts w:ascii="Baskerville Old Face" w:eastAsia="Times New Roman" w:hAnsi="Baskerville Old Face"/>
          <w:b/>
          <w:color w:val="1F497D"/>
          <w:sz w:val="26"/>
          <w:szCs w:val="26"/>
          <w:lang w:val="es-DO"/>
        </w:rPr>
        <w:t>ría. Virgen de la Esperanza y Madre del Salvador</w:t>
      </w:r>
    </w:p>
    <w:p w:rsidR="00816122" w:rsidRDefault="00816122" w:rsidP="00021EA7">
      <w:pPr>
        <w:pStyle w:val="Prrafodelista"/>
        <w:autoSpaceDE w:val="0"/>
        <w:autoSpaceDN w:val="0"/>
        <w:adjustRightInd w:val="0"/>
        <w:spacing w:after="0" w:line="240" w:lineRule="auto"/>
        <w:ind w:left="0"/>
        <w:contextualSpacing/>
        <w:jc w:val="both"/>
        <w:rPr>
          <w:rFonts w:ascii="Baskerville Old Face" w:hAnsi="Baskerville Old Face" w:cs="Tahoma"/>
          <w:b/>
          <w:sz w:val="24"/>
          <w:szCs w:val="24"/>
          <w:lang w:val="es-DO"/>
        </w:rPr>
      </w:pPr>
    </w:p>
    <w:p w:rsidR="001E0D71" w:rsidRDefault="001E0D71" w:rsidP="00021EA7">
      <w:pPr>
        <w:spacing w:after="0"/>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2E284D" w:rsidRPr="004E28E9" w:rsidRDefault="002E284D" w:rsidP="002E284D">
      <w:pPr>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 xml:space="preserve">La primera venida del Señor se realizó gracias a ella. Y, por ello, todas las generaciones le llamamos </w:t>
      </w:r>
      <w:r w:rsidRPr="004E28E9">
        <w:rPr>
          <w:rFonts w:ascii="Baskerville Old Face" w:hAnsi="Baskerville Old Face"/>
          <w:color w:val="000000"/>
          <w:sz w:val="24"/>
          <w:szCs w:val="24"/>
          <w:lang w:val="es-DO"/>
        </w:rPr>
        <w:lastRenderedPageBreak/>
        <w:t>Bienaventurada</w:t>
      </w:r>
    </w:p>
    <w:p w:rsidR="002E284D" w:rsidRPr="004E28E9" w:rsidRDefault="002E284D" w:rsidP="002E284D">
      <w:pPr>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La Virgen Inmaculada fue y sigue siendo el personaje de los personajes del Adviento: de la venida del Señor. Por eso, cada día, durante el Adviento, se evoca, se agradece, se canta, se glorifica y enaltece a aquella que fue la que accedió libremente a ser la madre de nuestro Salvador "el Mesías, el Señor" (Lc 2,11).</w:t>
      </w:r>
    </w:p>
    <w:p w:rsidR="002E284D" w:rsidRPr="004E28E9" w:rsidRDefault="002E284D" w:rsidP="002E284D">
      <w:pPr>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A partir de la segunda parte del Adviento, la preponderancia de la Madre Inmaculada es tan grande, que ella aparece como el centro del Misterio preparado e iniciado. Así las lecturas evangélicas del IV Domingo, en los tres ciclos, están dedicadas a María. Y en las misas propias de los días 17 al 24, correspondientes a las antífonas de la O, todo gira alrededor de ella. Y con razón.</w:t>
      </w:r>
    </w:p>
    <w:p w:rsidR="002E284D" w:rsidRPr="004E28E9" w:rsidRDefault="002E284D" w:rsidP="002E284D">
      <w:pPr>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"Bendita tú entre las mujeres". </w:t>
      </w:r>
    </w:p>
    <w:p w:rsidR="002E284D" w:rsidRPr="004E28E9" w:rsidRDefault="002E284D" w:rsidP="002E284D">
      <w:pPr>
        <w:jc w:val="both"/>
        <w:rPr>
          <w:rFonts w:ascii="Baskerville Old Face" w:hAnsi="Baskerville Old Face"/>
          <w:color w:val="000000"/>
          <w:sz w:val="24"/>
          <w:szCs w:val="24"/>
          <w:lang w:val="es-DO"/>
        </w:rPr>
      </w:pPr>
      <w:r w:rsidRPr="004E28E9">
        <w:rPr>
          <w:rStyle w:val="Textoennegrita"/>
          <w:rFonts w:ascii="Baskerville Old Face" w:hAnsi="Baskerville Old Face"/>
          <w:color w:val="36383D"/>
          <w:sz w:val="24"/>
          <w:szCs w:val="24"/>
          <w:lang w:val="es-DO"/>
        </w:rPr>
        <w:t>Del santo Evangelio según san Lucas 1, 39-48</w:t>
      </w:r>
    </w:p>
    <w:p w:rsidR="002E284D" w:rsidRPr="004E28E9" w:rsidRDefault="002E284D" w:rsidP="002E284D">
      <w:pPr>
        <w:jc w:val="both"/>
        <w:rPr>
          <w:rFonts w:ascii="Baskerville Old Face" w:hAnsi="Baskerville Old Face"/>
          <w:sz w:val="24"/>
          <w:szCs w:val="24"/>
          <w:lang w:val="es-DO"/>
        </w:rPr>
      </w:pPr>
      <w:r w:rsidRPr="004E28E9">
        <w:rPr>
          <w:rStyle w:val="nfasis"/>
          <w:rFonts w:ascii="Baskerville Old Face" w:hAnsi="Baskerville Old Face"/>
          <w:color w:val="36383D"/>
          <w:sz w:val="24"/>
          <w:szCs w:val="24"/>
          <w:lang w:val="es-DO"/>
        </w:rPr>
        <w:t>En aquellos días, María se encaminó presurosa a un pueblo de las montañas de Judea, y entrando en la casa de Zacarías, saludó a Isabel. En cuanto ésta oyó el saludo de María, la creatura saltó en su seno. Entonces Isabel quedó llena del Espíritu Santo, y levantando la voz exclamó: "¡Bendita tú entre las mujeres y bendito el fruto de tu vientre! </w:t>
      </w:r>
    </w:p>
    <w:p w:rsidR="002E284D" w:rsidRDefault="002E284D" w:rsidP="002E284D">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Aunque Navidad es para María la fiesta más señalada de su maternidad, el Adviento, que prepara esta fiesta, es para ella un tiempo de elección y de particular preparación.</w:t>
      </w:r>
    </w:p>
    <w:p w:rsidR="002E284D" w:rsidRPr="004E28E9" w:rsidRDefault="002E284D" w:rsidP="002E284D">
      <w:pPr>
        <w:shd w:val="clear" w:color="auto" w:fill="FFFFFF"/>
        <w:jc w:val="both"/>
        <w:rPr>
          <w:rFonts w:ascii="Baskerville Old Face" w:hAnsi="Baskerville Old Face"/>
          <w:color w:val="000000"/>
          <w:sz w:val="24"/>
          <w:szCs w:val="24"/>
          <w:lang w:val="es-DO"/>
        </w:rPr>
      </w:pPr>
      <w:hyperlink r:id="rId11" w:tgtFrame="_blank" w:history="1">
        <w:r w:rsidRPr="004E28E9">
          <w:rPr>
            <w:rStyle w:val="Hipervnculo"/>
            <w:rFonts w:ascii="Baskerville Old Face" w:hAnsi="Baskerville Old Face"/>
            <w:sz w:val="24"/>
            <w:szCs w:val="24"/>
            <w:lang w:val="es-DO"/>
          </w:rPr>
          <w:t>http://es.catholic.net/op/articulos/8414/cat/191/bendito-es-el-fruto-de-tu-vientre-jesus.html</w:t>
        </w:r>
      </w:hyperlink>
    </w:p>
    <w:p w:rsidR="002E284D" w:rsidRPr="004E28E9" w:rsidRDefault="002E284D" w:rsidP="002E284D">
      <w:pPr>
        <w:jc w:val="both"/>
        <w:rPr>
          <w:rFonts w:ascii="Baskerville Old Face" w:hAnsi="Baskerville Old Face"/>
          <w:sz w:val="24"/>
          <w:szCs w:val="24"/>
          <w:lang w:val="es-DO"/>
        </w:rPr>
      </w:pPr>
      <w:hyperlink r:id="rId12" w:history="1">
        <w:r w:rsidRPr="004E28E9">
          <w:rPr>
            <w:rStyle w:val="Hipervnculo"/>
            <w:rFonts w:ascii="Baskerville Old Face" w:hAnsi="Baskerville Old Face"/>
            <w:sz w:val="24"/>
            <w:szCs w:val="24"/>
            <w:lang w:val="es-DO"/>
          </w:rPr>
          <w:t>http://www.who.int/mediacentre/factsheets/fs239/es/</w:t>
        </w:r>
      </w:hyperlink>
    </w:p>
    <w:p w:rsidR="002E284D" w:rsidRPr="004E28E9" w:rsidRDefault="002E284D" w:rsidP="002E284D">
      <w:pPr>
        <w:jc w:val="both"/>
        <w:rPr>
          <w:rFonts w:ascii="Baskerville Old Face" w:hAnsi="Baskerville Old Face"/>
          <w:sz w:val="24"/>
          <w:szCs w:val="24"/>
          <w:lang w:val="es-DO"/>
        </w:rPr>
      </w:pPr>
      <w:hyperlink r:id="rId13" w:history="1">
        <w:r w:rsidRPr="004E28E9">
          <w:rPr>
            <w:rStyle w:val="Hipervnculo"/>
            <w:rFonts w:ascii="Baskerville Old Face" w:hAnsi="Baskerville Old Face"/>
            <w:sz w:val="24"/>
            <w:szCs w:val="24"/>
            <w:lang w:val="es-DO"/>
          </w:rPr>
          <w:t>https://diariodigital.com.do/2016/03/03/la-violencia-la-mujer-cifras-preocupantes-r-d.html</w:t>
        </w:r>
      </w:hyperlink>
    </w:p>
    <w:p w:rsidR="002E284D" w:rsidRPr="004E28E9" w:rsidRDefault="002E284D" w:rsidP="002E284D">
      <w:pPr>
        <w:jc w:val="both"/>
        <w:rPr>
          <w:rFonts w:ascii="Baskerville Old Face" w:hAnsi="Baskerville Old Face"/>
          <w:sz w:val="24"/>
          <w:szCs w:val="24"/>
          <w:lang w:val="es-DO"/>
        </w:rPr>
      </w:pPr>
      <w:r w:rsidRPr="004E28E9">
        <w:rPr>
          <w:rFonts w:ascii="Baskerville Old Face" w:hAnsi="Baskerville Old Face"/>
          <w:sz w:val="24"/>
          <w:szCs w:val="24"/>
          <w:lang w:val="es-DO"/>
        </w:rPr>
        <w:t>https://www.aciprensa.com/recursos/maria-virgen-de-la-esperanza-y-madre-del-salvador-1754</w:t>
      </w:r>
    </w:p>
    <w:p w:rsidR="008164B0" w:rsidRPr="002E284D" w:rsidRDefault="008164B0" w:rsidP="00021EA7">
      <w:pPr>
        <w:autoSpaceDE w:val="0"/>
        <w:autoSpaceDN w:val="0"/>
        <w:adjustRightInd w:val="0"/>
        <w:spacing w:after="0" w:line="240" w:lineRule="auto"/>
        <w:ind w:hanging="142"/>
        <w:jc w:val="both"/>
        <w:rPr>
          <w:rFonts w:ascii="Baskerville Old Face" w:hAnsi="Baskerville Old Face"/>
          <w:noProof/>
          <w:lang w:val="es-DO" w:eastAsia="es-DO"/>
        </w:rPr>
      </w:pPr>
    </w:p>
    <w:p w:rsidR="001E0D71" w:rsidRDefault="001E0D71" w:rsidP="00021EA7">
      <w:pPr>
        <w:autoSpaceDE w:val="0"/>
        <w:autoSpaceDN w:val="0"/>
        <w:adjustRightInd w:val="0"/>
        <w:spacing w:after="0" w:line="240" w:lineRule="auto"/>
        <w:ind w:hanging="142"/>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Pr="002D0B0A">
        <w:rPr>
          <w:rFonts w:ascii="Baskerville Old Face" w:eastAsia="Times New Roman" w:hAnsi="Baskerville Old Face"/>
          <w:b/>
          <w:color w:val="000000"/>
          <w:sz w:val="24"/>
          <w:szCs w:val="24"/>
          <w:lang w:val="es-DO"/>
        </w:rPr>
        <w:t xml:space="preserve"> </w:t>
      </w:r>
    </w:p>
    <w:p w:rsidR="002E284D" w:rsidRPr="004E28E9" w:rsidRDefault="002E284D" w:rsidP="002E284D">
      <w:pPr>
        <w:shd w:val="clear" w:color="auto" w:fill="FFFFFF"/>
        <w:jc w:val="both"/>
        <w:rPr>
          <w:rFonts w:ascii="Baskerville Old Face" w:hAnsi="Baskerville Old Face"/>
          <w:color w:val="000000"/>
          <w:sz w:val="24"/>
          <w:szCs w:val="24"/>
          <w:lang w:val="es-DO"/>
        </w:rPr>
      </w:pPr>
      <w:r>
        <w:rPr>
          <w:rFonts w:ascii="Baskerville Old Face" w:hAnsi="Baskerville Old Face"/>
          <w:color w:val="36383D"/>
          <w:sz w:val="24"/>
          <w:szCs w:val="24"/>
          <w:lang w:val="es-DO"/>
        </w:rPr>
        <w:t>¿E</w:t>
      </w:r>
      <w:r w:rsidRPr="004E28E9">
        <w:rPr>
          <w:rFonts w:ascii="Baskerville Old Face" w:hAnsi="Baskerville Old Face"/>
          <w:color w:val="36383D"/>
          <w:sz w:val="24"/>
          <w:szCs w:val="24"/>
          <w:lang w:val="es-DO"/>
        </w:rPr>
        <w:t>n qué medida podemos reconocer a Dios en los demás? Isabel supo reconocer a Dios en María porque “estaba llena del Espíritu Santo”</w:t>
      </w:r>
    </w:p>
    <w:p w:rsidR="002E284D" w:rsidRDefault="002E284D" w:rsidP="002E284D">
      <w:pPr>
        <w:shd w:val="clear" w:color="auto" w:fill="FFFFFF"/>
        <w:jc w:val="both"/>
        <w:rPr>
          <w:rFonts w:ascii="Baskerville Old Face" w:hAnsi="Baskerville Old Face"/>
          <w:color w:val="000000"/>
          <w:sz w:val="24"/>
          <w:szCs w:val="24"/>
          <w:lang w:val="es-DO"/>
        </w:rPr>
      </w:pPr>
    </w:p>
    <w:p w:rsidR="002E284D" w:rsidRPr="004E28E9" w:rsidRDefault="002E284D" w:rsidP="002E284D">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Mar</w:t>
      </w:r>
      <w:r>
        <w:rPr>
          <w:rFonts w:ascii="Baskerville Old Face" w:hAnsi="Baskerville Old Face"/>
          <w:color w:val="000000"/>
          <w:sz w:val="24"/>
          <w:szCs w:val="24"/>
          <w:lang w:val="es-DO"/>
        </w:rPr>
        <w:t>í</w:t>
      </w:r>
      <w:r w:rsidRPr="004E28E9">
        <w:rPr>
          <w:rFonts w:ascii="Baskerville Old Face" w:hAnsi="Baskerville Old Face"/>
          <w:color w:val="000000"/>
          <w:sz w:val="24"/>
          <w:szCs w:val="24"/>
          <w:lang w:val="es-DO"/>
        </w:rPr>
        <w:t>a es modelo de aceptación de la voluntad de Dios, discreción, paciencia, constancia y permanencia a los pies del Señor. Cu</w:t>
      </w:r>
      <w:r>
        <w:rPr>
          <w:rFonts w:ascii="Baskerville Old Face" w:hAnsi="Baskerville Old Face"/>
          <w:color w:val="000000"/>
          <w:sz w:val="24"/>
          <w:szCs w:val="24"/>
          <w:lang w:val="es-DO"/>
        </w:rPr>
        <w:t>á</w:t>
      </w:r>
      <w:r w:rsidRPr="004E28E9">
        <w:rPr>
          <w:rFonts w:ascii="Baskerville Old Face" w:hAnsi="Baskerville Old Face"/>
          <w:color w:val="000000"/>
          <w:sz w:val="24"/>
          <w:szCs w:val="24"/>
          <w:lang w:val="es-DO"/>
        </w:rPr>
        <w:t>l de estas fortalezas necesito acrecentar en mi vida? Que características de Mar</w:t>
      </w:r>
      <w:r>
        <w:rPr>
          <w:rFonts w:ascii="Baskerville Old Face" w:hAnsi="Baskerville Old Face"/>
          <w:color w:val="000000"/>
          <w:sz w:val="24"/>
          <w:szCs w:val="24"/>
          <w:lang w:val="es-DO"/>
        </w:rPr>
        <w:t>í</w:t>
      </w:r>
      <w:r w:rsidRPr="004E28E9">
        <w:rPr>
          <w:rFonts w:ascii="Baskerville Old Face" w:hAnsi="Baskerville Old Face"/>
          <w:color w:val="000000"/>
          <w:sz w:val="24"/>
          <w:szCs w:val="24"/>
          <w:lang w:val="es-DO"/>
        </w:rPr>
        <w:t>a en su maternidad puedo usar como referencia para imitar en mi vida?</w:t>
      </w:r>
    </w:p>
    <w:p w:rsidR="002E284D" w:rsidRDefault="002E284D" w:rsidP="002E284D">
      <w:pPr>
        <w:shd w:val="clear" w:color="auto" w:fill="FFFFFF"/>
        <w:jc w:val="both"/>
        <w:rPr>
          <w:rFonts w:ascii="Baskerville Old Face" w:hAnsi="Baskerville Old Face"/>
          <w:color w:val="000000"/>
          <w:sz w:val="24"/>
          <w:szCs w:val="24"/>
          <w:lang w:val="es-DO"/>
        </w:rPr>
      </w:pPr>
    </w:p>
    <w:p w:rsidR="004E28E9" w:rsidRPr="004E28E9" w:rsidRDefault="002E284D" w:rsidP="002E284D">
      <w:pPr>
        <w:shd w:val="clear" w:color="auto" w:fill="FFFFFF"/>
        <w:jc w:val="both"/>
        <w:rPr>
          <w:rFonts w:ascii="Baskerville Old Face" w:hAnsi="Baskerville Old Face"/>
          <w:color w:val="000000"/>
          <w:sz w:val="24"/>
          <w:szCs w:val="24"/>
          <w:lang w:val="es-DO"/>
        </w:rPr>
      </w:pPr>
      <w:r w:rsidRPr="004E28E9">
        <w:rPr>
          <w:rFonts w:ascii="Baskerville Old Face" w:hAnsi="Baskerville Old Face"/>
          <w:color w:val="000000"/>
          <w:sz w:val="24"/>
          <w:szCs w:val="24"/>
          <w:lang w:val="es-DO"/>
        </w:rPr>
        <w:t>Toda mujer es en esencia como Mar</w:t>
      </w:r>
      <w:r>
        <w:rPr>
          <w:rFonts w:ascii="Baskerville Old Face" w:hAnsi="Baskerville Old Face"/>
          <w:color w:val="000000"/>
          <w:sz w:val="24"/>
          <w:szCs w:val="24"/>
          <w:lang w:val="es-DO"/>
        </w:rPr>
        <w:t>í</w:t>
      </w:r>
      <w:r w:rsidRPr="004E28E9">
        <w:rPr>
          <w:rFonts w:ascii="Baskerville Old Face" w:hAnsi="Baskerville Old Face"/>
          <w:color w:val="000000"/>
          <w:sz w:val="24"/>
          <w:szCs w:val="24"/>
          <w:lang w:val="es-DO"/>
        </w:rPr>
        <w:t>a. En ella se puede dar una obra mas del milagro de Dios al engendrar vida, vida que solo proviene de Dios. Sin embargo, cada vez mas son los casos en que maltratamos a las mujeres, verbal o f</w:t>
      </w:r>
      <w:r>
        <w:rPr>
          <w:rFonts w:ascii="Baskerville Old Face" w:hAnsi="Baskerville Old Face"/>
          <w:color w:val="000000"/>
          <w:sz w:val="24"/>
          <w:szCs w:val="24"/>
          <w:lang w:val="es-DO"/>
        </w:rPr>
        <w:t>í</w:t>
      </w:r>
      <w:r w:rsidRPr="004E28E9">
        <w:rPr>
          <w:rFonts w:ascii="Baskerville Old Face" w:hAnsi="Baskerville Old Face"/>
          <w:color w:val="000000"/>
          <w:sz w:val="24"/>
          <w:szCs w:val="24"/>
          <w:lang w:val="es-DO"/>
        </w:rPr>
        <w:t>sicamente, hasta, en algunos casos, llevarlas a la muerte.  C</w:t>
      </w:r>
      <w:r>
        <w:rPr>
          <w:rFonts w:ascii="Baskerville Old Face" w:hAnsi="Baskerville Old Face"/>
          <w:color w:val="000000"/>
          <w:sz w:val="24"/>
          <w:szCs w:val="24"/>
          <w:lang w:val="es-DO"/>
        </w:rPr>
        <w:t>ó</w:t>
      </w:r>
      <w:r w:rsidRPr="004E28E9">
        <w:rPr>
          <w:rFonts w:ascii="Baskerville Old Face" w:hAnsi="Baskerville Old Face"/>
          <w:color w:val="000000"/>
          <w:sz w:val="24"/>
          <w:szCs w:val="24"/>
          <w:lang w:val="es-DO"/>
        </w:rPr>
        <w:t>mo puedo desde mi limitado campo de acción u opini</w:t>
      </w:r>
      <w:r>
        <w:rPr>
          <w:rFonts w:ascii="Baskerville Old Face" w:hAnsi="Baskerville Old Face"/>
          <w:color w:val="000000"/>
          <w:sz w:val="24"/>
          <w:szCs w:val="24"/>
          <w:lang w:val="es-DO"/>
        </w:rPr>
        <w:t>ó</w:t>
      </w:r>
      <w:r w:rsidRPr="004E28E9">
        <w:rPr>
          <w:rFonts w:ascii="Baskerville Old Face" w:hAnsi="Baskerville Old Face"/>
          <w:color w:val="000000"/>
          <w:sz w:val="24"/>
          <w:szCs w:val="24"/>
          <w:lang w:val="es-DO"/>
        </w:rPr>
        <w:t>n contribuir a disminuir la violencia contra la mujer, para que la mujer sea tratada como templo del Espíritu Santo, su cuerpo, su mente y su vientre?</w:t>
      </w:r>
    </w:p>
    <w:sectPr w:rsidR="004E28E9" w:rsidRPr="004E28E9" w:rsidSect="00D12BE7">
      <w:headerReference w:type="default" r:id="rId14"/>
      <w:footerReference w:type="default" r:id="rId15"/>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0B5" w:rsidRDefault="001740B5" w:rsidP="0009463D">
      <w:pPr>
        <w:spacing w:after="0" w:line="240" w:lineRule="auto"/>
      </w:pPr>
      <w:r>
        <w:separator/>
      </w:r>
    </w:p>
  </w:endnote>
  <w:endnote w:type="continuationSeparator" w:id="1">
    <w:p w:rsidR="001740B5" w:rsidRDefault="001740B5"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pPr>
      <w:pStyle w:val="Piedepgina"/>
    </w:pPr>
    <w:r w:rsidRPr="00E244C5">
      <w:rPr>
        <w:noProof/>
        <w:lang w:eastAsia="zh-TW"/>
      </w:rPr>
      <w:pict>
        <v:group id="_x0000_s2059" style="position:absolute;margin-left:0;margin-top:0;width:580.05pt;height:45.3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952CD4" w:rsidRPr="0035245F" w:rsidRDefault="00952CD4">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952CD4" w:rsidRPr="00196FE5" w:rsidRDefault="00952CD4">
                  <w:pPr>
                    <w:pStyle w:val="Piedepgina"/>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5419E8" w:rsidRPr="005419E8">
                    <w:rPr>
                      <w:b/>
                      <w:noProof/>
                      <w:color w:val="FFFFFF"/>
                      <w:sz w:val="24"/>
                      <w:szCs w:val="24"/>
                    </w:rPr>
                    <w:t>1</w:t>
                  </w:r>
                  <w:r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0B5" w:rsidRDefault="001740B5" w:rsidP="0009463D">
      <w:pPr>
        <w:spacing w:after="0" w:line="240" w:lineRule="auto"/>
      </w:pPr>
      <w:r>
        <w:separator/>
      </w:r>
    </w:p>
  </w:footnote>
  <w:footnote w:type="continuationSeparator" w:id="1">
    <w:p w:rsidR="001740B5" w:rsidRDefault="001740B5"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rsidP="00DB6F1E">
    <w:pPr>
      <w:pStyle w:val="Encabezado"/>
      <w:rPr>
        <w:color w:val="FFFFFF"/>
        <w:sz w:val="36"/>
        <w:szCs w:val="36"/>
      </w:rPr>
    </w:pPr>
    <w:r w:rsidRPr="00CE4452">
      <w:rPr>
        <w:noProof/>
        <w:lang w:val="es-DO" w:eastAsia="zh-TW"/>
      </w:rPr>
      <w:pict>
        <v:shapetype id="_x0000_t202" coordsize="21600,21600" o:spt="202" path="m,l,21600r21600,l21600,xe">
          <v:stroke joinstyle="miter"/>
          <v:path gradientshapeok="t" o:connecttype="rect"/>
        </v:shapetype>
        <v:shape id="_x0000_s2064" type="#_x0000_t202" style="position:absolute;margin-left:89.55pt;margin-top:-9.95pt;width:390.7pt;height:85.95pt;z-index:251658240;mso-width-relative:margin;mso-height-relative:margin" stroked="f">
          <v:textbox style="mso-next-textbox:#_x0000_s2064">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2E284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Catequesis Transversal</w:t>
                </w:r>
              </w:p>
              <w:p w:rsidR="00952CD4" w:rsidRPr="00CE4452" w:rsidRDefault="002E284D" w:rsidP="00FE6441">
                <w:pPr>
                  <w:spacing w:line="240" w:lineRule="auto"/>
                  <w:contextualSpacing/>
                  <w:jc w:val="center"/>
                  <w:rPr>
                    <w:b/>
                    <w:sz w:val="4"/>
                    <w:szCs w:val="4"/>
                  </w:rPr>
                </w:pPr>
                <w:r>
                  <w:rPr>
                    <w:rFonts w:ascii="BankGothic Lt BT" w:hAnsi="BankGothic Lt BT"/>
                    <w:color w:val="365F91"/>
                    <w:sz w:val="32"/>
                    <w:szCs w:val="32"/>
                    <w:lang w:val="es-DO"/>
                  </w:rPr>
                  <w:t>Adviento</w:t>
                </w:r>
                <w:r w:rsidR="00952CD4">
                  <w:rPr>
                    <w:rFonts w:ascii="BankGothic Lt BT" w:hAnsi="BankGothic Lt BT"/>
                    <w:color w:val="365F91"/>
                    <w:sz w:val="32"/>
                    <w:szCs w:val="32"/>
                    <w:lang w:val="es-DO"/>
                  </w:rPr>
                  <w:t>, 2017</w:t>
                </w:r>
              </w:p>
            </w:txbxContent>
          </v:textbox>
        </v:shape>
      </w:pict>
    </w:r>
    <w:r w:rsidRPr="00CE4452">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952CD4" w:rsidRDefault="005419E8" w:rsidP="00DB6F1E">
                <w:r>
                  <w:rPr>
                    <w:noProof/>
                    <w:lang w:val="es-ES" w:eastAsia="es-ES"/>
                  </w:rPr>
                  <w:drawing>
                    <wp:inline distT="0" distB="0" distL="0" distR="0">
                      <wp:extent cx="1534795" cy="133604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4795" cy="1336040"/>
                              </a:xfrm>
                              <a:prstGeom prst="rect">
                                <a:avLst/>
                              </a:prstGeom>
                              <a:noFill/>
                              <a:ln w="9525">
                                <a:noFill/>
                                <a:miter lim="800000"/>
                                <a:headEnd/>
                                <a:tailEnd/>
                              </a:ln>
                            </pic:spPr>
                          </pic:pic>
                        </a:graphicData>
                      </a:graphic>
                    </wp:inline>
                  </w:drawing>
                </w:r>
              </w:p>
            </w:txbxContent>
          </v:textbox>
        </v:shape>
      </w:pict>
    </w:r>
    <w:r>
      <w:rPr>
        <w:color w:val="FFFFFF"/>
        <w:sz w:val="36"/>
        <w:szCs w:val="36"/>
      </w:rPr>
      <w:t>[Year]</w:t>
    </w:r>
  </w:p>
  <w:p w:rsidR="00952CD4" w:rsidRPr="0009463D" w:rsidRDefault="00952CD4" w:rsidP="00DB6F1E">
    <w:pPr>
      <w:rPr>
        <w:lang w:val="es-DO"/>
      </w:rPr>
    </w:pPr>
  </w:p>
  <w:p w:rsidR="00952CD4" w:rsidRPr="00A92EF6" w:rsidRDefault="00952CD4" w:rsidP="00DB6F1E">
    <w:pPr>
      <w:pStyle w:val="Encabezado"/>
      <w:rPr>
        <w:color w:val="FFFFFF"/>
        <w:sz w:val="36"/>
        <w:szCs w:val="36"/>
      </w:rPr>
    </w:pPr>
    <w:r>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1704989"/>
    <w:multiLevelType w:val="multilevel"/>
    <w:tmpl w:val="8C4E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1">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2">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496275D0"/>
    <w:multiLevelType w:val="multilevel"/>
    <w:tmpl w:val="143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4">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6">
    <w:nsid w:val="55112B7E"/>
    <w:multiLevelType w:val="multilevel"/>
    <w:tmpl w:val="6E1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8">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0">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0"/>
  </w:num>
  <w:num w:numId="2">
    <w:abstractNumId w:val="34"/>
  </w:num>
  <w:num w:numId="3">
    <w:abstractNumId w:val="4"/>
  </w:num>
  <w:num w:numId="4">
    <w:abstractNumId w:val="25"/>
  </w:num>
  <w:num w:numId="5">
    <w:abstractNumId w:val="23"/>
  </w:num>
  <w:num w:numId="6">
    <w:abstractNumId w:val="12"/>
  </w:num>
  <w:num w:numId="7">
    <w:abstractNumId w:val="15"/>
  </w:num>
  <w:num w:numId="8">
    <w:abstractNumId w:val="13"/>
  </w:num>
  <w:num w:numId="9">
    <w:abstractNumId w:val="31"/>
  </w:num>
  <w:num w:numId="10">
    <w:abstractNumId w:val="6"/>
  </w:num>
  <w:num w:numId="11">
    <w:abstractNumId w:val="16"/>
  </w:num>
  <w:num w:numId="12">
    <w:abstractNumId w:val="11"/>
  </w:num>
  <w:num w:numId="13">
    <w:abstractNumId w:val="8"/>
  </w:num>
  <w:num w:numId="14">
    <w:abstractNumId w:val="28"/>
  </w:num>
  <w:num w:numId="15">
    <w:abstractNumId w:val="5"/>
  </w:num>
  <w:num w:numId="16">
    <w:abstractNumId w:val="7"/>
  </w:num>
  <w:num w:numId="17">
    <w:abstractNumId w:val="32"/>
  </w:num>
  <w:num w:numId="18">
    <w:abstractNumId w:val="19"/>
  </w:num>
  <w:num w:numId="19">
    <w:abstractNumId w:val="35"/>
  </w:num>
  <w:num w:numId="20">
    <w:abstractNumId w:val="29"/>
  </w:num>
  <w:num w:numId="21">
    <w:abstractNumId w:val="0"/>
  </w:num>
  <w:num w:numId="22">
    <w:abstractNumId w:val="2"/>
  </w:num>
  <w:num w:numId="23">
    <w:abstractNumId w:val="18"/>
  </w:num>
  <w:num w:numId="24">
    <w:abstractNumId w:val="20"/>
  </w:num>
  <w:num w:numId="25">
    <w:abstractNumId w:val="33"/>
  </w:num>
  <w:num w:numId="26">
    <w:abstractNumId w:val="24"/>
  </w:num>
  <w:num w:numId="27">
    <w:abstractNumId w:val="27"/>
  </w:num>
  <w:num w:numId="28">
    <w:abstractNumId w:val="10"/>
  </w:num>
  <w:num w:numId="29">
    <w:abstractNumId w:val="9"/>
  </w:num>
  <w:num w:numId="30">
    <w:abstractNumId w:val="3"/>
  </w:num>
  <w:num w:numId="31">
    <w:abstractNumId w:val="14"/>
  </w:num>
  <w:num w:numId="32">
    <w:abstractNumId w:val="22"/>
  </w:num>
  <w:num w:numId="33">
    <w:abstractNumId w:val="17"/>
  </w:num>
  <w:num w:numId="34">
    <w:abstractNumId w:val="1"/>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074"/>
    <o:shapelayout v:ext="edit">
      <o:idmap v:ext="edit" data="2"/>
      <o:rules v:ext="edit">
        <o:r id="V:Rule1" type="connector" idref="#_x0000_s2065"/>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1BC2"/>
    <w:rsid w:val="00041FE6"/>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6542"/>
    <w:rsid w:val="000F38C3"/>
    <w:rsid w:val="001005DD"/>
    <w:rsid w:val="00112190"/>
    <w:rsid w:val="001148BD"/>
    <w:rsid w:val="00122D40"/>
    <w:rsid w:val="00123D4A"/>
    <w:rsid w:val="0013217D"/>
    <w:rsid w:val="00136EAA"/>
    <w:rsid w:val="0014272D"/>
    <w:rsid w:val="00145FCA"/>
    <w:rsid w:val="00151C7C"/>
    <w:rsid w:val="0015506D"/>
    <w:rsid w:val="001574D5"/>
    <w:rsid w:val="001648CC"/>
    <w:rsid w:val="00167CAB"/>
    <w:rsid w:val="00171206"/>
    <w:rsid w:val="00172A3F"/>
    <w:rsid w:val="001740B5"/>
    <w:rsid w:val="00174CFA"/>
    <w:rsid w:val="0017530D"/>
    <w:rsid w:val="0018069C"/>
    <w:rsid w:val="0018337B"/>
    <w:rsid w:val="00183EE5"/>
    <w:rsid w:val="00191D65"/>
    <w:rsid w:val="00196FE5"/>
    <w:rsid w:val="001B6EAE"/>
    <w:rsid w:val="001C6A29"/>
    <w:rsid w:val="001D1836"/>
    <w:rsid w:val="001D1DB8"/>
    <w:rsid w:val="001E0D71"/>
    <w:rsid w:val="001F1E2C"/>
    <w:rsid w:val="0020313B"/>
    <w:rsid w:val="00204503"/>
    <w:rsid w:val="002071C4"/>
    <w:rsid w:val="00216028"/>
    <w:rsid w:val="00232DE3"/>
    <w:rsid w:val="0024129F"/>
    <w:rsid w:val="002448C8"/>
    <w:rsid w:val="00247021"/>
    <w:rsid w:val="00247CE2"/>
    <w:rsid w:val="002547A1"/>
    <w:rsid w:val="00262B9D"/>
    <w:rsid w:val="0026541F"/>
    <w:rsid w:val="0027760B"/>
    <w:rsid w:val="00284C29"/>
    <w:rsid w:val="00290A5B"/>
    <w:rsid w:val="002A7740"/>
    <w:rsid w:val="002B4BD8"/>
    <w:rsid w:val="002C01C3"/>
    <w:rsid w:val="002D0B0A"/>
    <w:rsid w:val="002D4D18"/>
    <w:rsid w:val="002E284D"/>
    <w:rsid w:val="002E7D18"/>
    <w:rsid w:val="00301645"/>
    <w:rsid w:val="00310A70"/>
    <w:rsid w:val="003125C6"/>
    <w:rsid w:val="00314694"/>
    <w:rsid w:val="00322611"/>
    <w:rsid w:val="00322B0C"/>
    <w:rsid w:val="0032423B"/>
    <w:rsid w:val="00325132"/>
    <w:rsid w:val="003313EF"/>
    <w:rsid w:val="00347141"/>
    <w:rsid w:val="0035245F"/>
    <w:rsid w:val="0037311F"/>
    <w:rsid w:val="0037402D"/>
    <w:rsid w:val="00374594"/>
    <w:rsid w:val="003750A6"/>
    <w:rsid w:val="00380910"/>
    <w:rsid w:val="00383F59"/>
    <w:rsid w:val="00391642"/>
    <w:rsid w:val="00393CA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65AFB"/>
    <w:rsid w:val="00466270"/>
    <w:rsid w:val="00467635"/>
    <w:rsid w:val="00471017"/>
    <w:rsid w:val="004729F3"/>
    <w:rsid w:val="004854A0"/>
    <w:rsid w:val="00485978"/>
    <w:rsid w:val="00496581"/>
    <w:rsid w:val="004A2249"/>
    <w:rsid w:val="004A254A"/>
    <w:rsid w:val="004A43FB"/>
    <w:rsid w:val="004B07F5"/>
    <w:rsid w:val="004B150B"/>
    <w:rsid w:val="004B48D6"/>
    <w:rsid w:val="004B65FA"/>
    <w:rsid w:val="004C6F7D"/>
    <w:rsid w:val="004E28E9"/>
    <w:rsid w:val="004E2FEC"/>
    <w:rsid w:val="004F1462"/>
    <w:rsid w:val="00500352"/>
    <w:rsid w:val="00500B94"/>
    <w:rsid w:val="00503C06"/>
    <w:rsid w:val="00504C5F"/>
    <w:rsid w:val="005113AF"/>
    <w:rsid w:val="00515695"/>
    <w:rsid w:val="00517CEB"/>
    <w:rsid w:val="005274D3"/>
    <w:rsid w:val="00530755"/>
    <w:rsid w:val="00532322"/>
    <w:rsid w:val="0053705B"/>
    <w:rsid w:val="0054074E"/>
    <w:rsid w:val="005419E8"/>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A4A61"/>
    <w:rsid w:val="005A68AD"/>
    <w:rsid w:val="005C2EC0"/>
    <w:rsid w:val="005D5752"/>
    <w:rsid w:val="005E27FD"/>
    <w:rsid w:val="005F2ABB"/>
    <w:rsid w:val="005F360D"/>
    <w:rsid w:val="00600D9F"/>
    <w:rsid w:val="0060180D"/>
    <w:rsid w:val="00602042"/>
    <w:rsid w:val="00604B54"/>
    <w:rsid w:val="00612C24"/>
    <w:rsid w:val="00615116"/>
    <w:rsid w:val="00616090"/>
    <w:rsid w:val="0062151B"/>
    <w:rsid w:val="00621CCF"/>
    <w:rsid w:val="006337BD"/>
    <w:rsid w:val="00634E95"/>
    <w:rsid w:val="00636311"/>
    <w:rsid w:val="0066419F"/>
    <w:rsid w:val="00664A9D"/>
    <w:rsid w:val="00675482"/>
    <w:rsid w:val="00676222"/>
    <w:rsid w:val="00680BBF"/>
    <w:rsid w:val="006844F0"/>
    <w:rsid w:val="006879E0"/>
    <w:rsid w:val="00695882"/>
    <w:rsid w:val="006A577D"/>
    <w:rsid w:val="006B10B5"/>
    <w:rsid w:val="006C21EB"/>
    <w:rsid w:val="006C6345"/>
    <w:rsid w:val="006E3909"/>
    <w:rsid w:val="006E7DDB"/>
    <w:rsid w:val="006F1026"/>
    <w:rsid w:val="006F1123"/>
    <w:rsid w:val="006F1666"/>
    <w:rsid w:val="006F3C91"/>
    <w:rsid w:val="00704E41"/>
    <w:rsid w:val="007121DA"/>
    <w:rsid w:val="0071236C"/>
    <w:rsid w:val="00713AC6"/>
    <w:rsid w:val="007221A3"/>
    <w:rsid w:val="00727A99"/>
    <w:rsid w:val="00732B47"/>
    <w:rsid w:val="007376A5"/>
    <w:rsid w:val="007548FC"/>
    <w:rsid w:val="00754CD2"/>
    <w:rsid w:val="00756C37"/>
    <w:rsid w:val="00763B18"/>
    <w:rsid w:val="00766244"/>
    <w:rsid w:val="00774B2A"/>
    <w:rsid w:val="00782B49"/>
    <w:rsid w:val="00783DF3"/>
    <w:rsid w:val="00791CD1"/>
    <w:rsid w:val="007A0F97"/>
    <w:rsid w:val="007B07C5"/>
    <w:rsid w:val="007C41C0"/>
    <w:rsid w:val="007D01B0"/>
    <w:rsid w:val="007D0999"/>
    <w:rsid w:val="007D7D6B"/>
    <w:rsid w:val="007E04F6"/>
    <w:rsid w:val="007E405F"/>
    <w:rsid w:val="007E4461"/>
    <w:rsid w:val="007E5E7E"/>
    <w:rsid w:val="007F18BE"/>
    <w:rsid w:val="007F5DD7"/>
    <w:rsid w:val="0081483B"/>
    <w:rsid w:val="00816122"/>
    <w:rsid w:val="008164B0"/>
    <w:rsid w:val="00821BFA"/>
    <w:rsid w:val="00835AC0"/>
    <w:rsid w:val="008403FD"/>
    <w:rsid w:val="00847D3C"/>
    <w:rsid w:val="00873C25"/>
    <w:rsid w:val="0088582A"/>
    <w:rsid w:val="00894F04"/>
    <w:rsid w:val="008A1B46"/>
    <w:rsid w:val="008A4308"/>
    <w:rsid w:val="008A45BE"/>
    <w:rsid w:val="008B7E78"/>
    <w:rsid w:val="008C0390"/>
    <w:rsid w:val="008C3F7B"/>
    <w:rsid w:val="008C4DC3"/>
    <w:rsid w:val="008E447C"/>
    <w:rsid w:val="008E7CCE"/>
    <w:rsid w:val="0091200B"/>
    <w:rsid w:val="00925EC5"/>
    <w:rsid w:val="00926724"/>
    <w:rsid w:val="009323DC"/>
    <w:rsid w:val="009324E8"/>
    <w:rsid w:val="00934BEC"/>
    <w:rsid w:val="009372FE"/>
    <w:rsid w:val="00940FC1"/>
    <w:rsid w:val="00952CD4"/>
    <w:rsid w:val="00953C86"/>
    <w:rsid w:val="009570F6"/>
    <w:rsid w:val="00975F17"/>
    <w:rsid w:val="00976BB3"/>
    <w:rsid w:val="00982BFB"/>
    <w:rsid w:val="00984330"/>
    <w:rsid w:val="00986D5A"/>
    <w:rsid w:val="009A11C5"/>
    <w:rsid w:val="009A4492"/>
    <w:rsid w:val="009B71DE"/>
    <w:rsid w:val="009C2B3E"/>
    <w:rsid w:val="009C318E"/>
    <w:rsid w:val="009D1C8C"/>
    <w:rsid w:val="009D2B54"/>
    <w:rsid w:val="009E2762"/>
    <w:rsid w:val="009E489A"/>
    <w:rsid w:val="009E5814"/>
    <w:rsid w:val="00A02260"/>
    <w:rsid w:val="00A02DEE"/>
    <w:rsid w:val="00A04311"/>
    <w:rsid w:val="00A05317"/>
    <w:rsid w:val="00A11307"/>
    <w:rsid w:val="00A11A9E"/>
    <w:rsid w:val="00A128B3"/>
    <w:rsid w:val="00A15636"/>
    <w:rsid w:val="00A241FD"/>
    <w:rsid w:val="00A328B9"/>
    <w:rsid w:val="00A41CD4"/>
    <w:rsid w:val="00A442B3"/>
    <w:rsid w:val="00A52C7C"/>
    <w:rsid w:val="00A55E84"/>
    <w:rsid w:val="00A57FE9"/>
    <w:rsid w:val="00A66397"/>
    <w:rsid w:val="00A722A5"/>
    <w:rsid w:val="00A747D5"/>
    <w:rsid w:val="00A765E5"/>
    <w:rsid w:val="00AA12CA"/>
    <w:rsid w:val="00AA5506"/>
    <w:rsid w:val="00AA6963"/>
    <w:rsid w:val="00AB15F7"/>
    <w:rsid w:val="00AB7AD4"/>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91C86"/>
    <w:rsid w:val="00BA22F8"/>
    <w:rsid w:val="00BA4831"/>
    <w:rsid w:val="00BA5FCC"/>
    <w:rsid w:val="00BC26DB"/>
    <w:rsid w:val="00BD37C4"/>
    <w:rsid w:val="00BD683F"/>
    <w:rsid w:val="00BD6BA8"/>
    <w:rsid w:val="00BE0D14"/>
    <w:rsid w:val="00BE693F"/>
    <w:rsid w:val="00BF4E90"/>
    <w:rsid w:val="00C05F97"/>
    <w:rsid w:val="00C07A4A"/>
    <w:rsid w:val="00C1063E"/>
    <w:rsid w:val="00C1290B"/>
    <w:rsid w:val="00C132F3"/>
    <w:rsid w:val="00C17B1F"/>
    <w:rsid w:val="00C21482"/>
    <w:rsid w:val="00C27869"/>
    <w:rsid w:val="00C311F3"/>
    <w:rsid w:val="00C32BDD"/>
    <w:rsid w:val="00C42223"/>
    <w:rsid w:val="00C43AB1"/>
    <w:rsid w:val="00C43B0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D411D"/>
    <w:rsid w:val="00CD4691"/>
    <w:rsid w:val="00CD5C9E"/>
    <w:rsid w:val="00CD7594"/>
    <w:rsid w:val="00CE0EF4"/>
    <w:rsid w:val="00CE4452"/>
    <w:rsid w:val="00CE6D99"/>
    <w:rsid w:val="00CF5FBB"/>
    <w:rsid w:val="00D12BE7"/>
    <w:rsid w:val="00D16379"/>
    <w:rsid w:val="00D22C3D"/>
    <w:rsid w:val="00D31B75"/>
    <w:rsid w:val="00D3488A"/>
    <w:rsid w:val="00D44712"/>
    <w:rsid w:val="00D45F1C"/>
    <w:rsid w:val="00D466BF"/>
    <w:rsid w:val="00D50352"/>
    <w:rsid w:val="00D61442"/>
    <w:rsid w:val="00D62ADB"/>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4322C"/>
    <w:rsid w:val="00E43A37"/>
    <w:rsid w:val="00E63BA7"/>
    <w:rsid w:val="00E67E99"/>
    <w:rsid w:val="00E8618A"/>
    <w:rsid w:val="00E869E8"/>
    <w:rsid w:val="00E90719"/>
    <w:rsid w:val="00E966D2"/>
    <w:rsid w:val="00EA7800"/>
    <w:rsid w:val="00EA7A87"/>
    <w:rsid w:val="00EB1EBC"/>
    <w:rsid w:val="00EB3BDA"/>
    <w:rsid w:val="00EB7416"/>
    <w:rsid w:val="00EC039E"/>
    <w:rsid w:val="00ED3EE8"/>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C2292"/>
    <w:rsid w:val="00FC5015"/>
    <w:rsid w:val="00FD68D4"/>
    <w:rsid w:val="00FE6441"/>
    <w:rsid w:val="00FF4D5B"/>
    <w:rsid w:val="00FF6D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semiHidden/>
    <w:unhideWhenUsed/>
    <w:rsid w:val="00953C86"/>
    <w:rPr>
      <w:sz w:val="20"/>
      <w:szCs w:val="20"/>
    </w:rPr>
  </w:style>
  <w:style w:type="character" w:customStyle="1" w:styleId="TextonotapieCar">
    <w:name w:val="Texto nota pie Car"/>
    <w:link w:val="Textonotapie"/>
    <w:uiPriority w:val="99"/>
    <w:semiHidden/>
    <w:rsid w:val="00953C86"/>
    <w:rPr>
      <w:lang w:val="en-US" w:eastAsia="en-US"/>
    </w:rPr>
  </w:style>
  <w:style w:type="character" w:styleId="Refdenotaalpie">
    <w:name w:val="footnote reference"/>
    <w:semiHidden/>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styleId="Prrafodelista">
    <w:name w:val="List Paragraph"/>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styleId="Citadestacada">
    <w:name w:val="Intense Quote"/>
    <w:basedOn w:val="Normal"/>
    <w:next w:val="Normal"/>
    <w:link w:val="Citadestacada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lang/>
    </w:rPr>
  </w:style>
  <w:style w:type="character" w:customStyle="1" w:styleId="CitadestacadaCar">
    <w:name w:val="Cita destacada Car"/>
    <w:link w:val="Citadestacada"/>
    <w:uiPriority w:val="30"/>
    <w:rsid w:val="00216028"/>
    <w:rPr>
      <w:rFonts w:eastAsia="Times New Roman"/>
      <w:color w:val="000000"/>
      <w:sz w:val="22"/>
      <w:szCs w:val="22"/>
      <w:shd w:val="clear" w:color="auto" w:fill="F2F2F2"/>
      <w:lang w:eastAsia="en-US"/>
    </w:rPr>
  </w:style>
  <w:style w:type="character" w:styleId="nfasisintenso">
    <w:name w:val="Intense Emphasis"/>
    <w:uiPriority w:val="21"/>
    <w:qFormat/>
    <w:rsid w:val="00216028"/>
    <w:rPr>
      <w:b/>
      <w:bCs/>
      <w:i/>
      <w:iCs/>
      <w:caps/>
    </w:rPr>
  </w:style>
  <w:style w:type="paragraph" w:styleId="Sinespaciado">
    <w:name w:val="No Spacing"/>
    <w:uiPriority w:val="1"/>
    <w:qFormat/>
    <w:rsid w:val="00517CEB"/>
    <w:rPr>
      <w:rFonts w:eastAsia="Calibri"/>
      <w:sz w:val="22"/>
      <w:szCs w:val="22"/>
      <w:lang w:val="es-DO" w:eastAsia="en-US"/>
    </w:rPr>
  </w:style>
  <w:style w:type="character" w:customStyle="1" w:styleId="apple-style-span">
    <w:name w:val="apple-style-span"/>
    <w:basedOn w:val="Fuentedeprrafopredeter"/>
    <w:rsid w:val="00A241FD"/>
  </w:style>
  <w:style w:type="character" w:styleId="nfasis">
    <w:name w:val="Emphasis"/>
    <w:basedOn w:val="Fuentedeprrafopredeter"/>
    <w:uiPriority w:val="20"/>
    <w:qFormat/>
    <w:rsid w:val="004E28E9"/>
    <w:rPr>
      <w:i/>
      <w:iCs/>
    </w:rPr>
  </w:style>
  <w:style w:type="character" w:styleId="Textoennegrita">
    <w:name w:val="Strong"/>
    <w:basedOn w:val="Fuentedeprrafopredeter"/>
    <w:uiPriority w:val="22"/>
    <w:qFormat/>
    <w:rsid w:val="004E28E9"/>
    <w:rPr>
      <w:b/>
      <w:bCs/>
    </w:rPr>
  </w:style>
</w:styles>
</file>

<file path=word/webSettings.xml><?xml version="1.0" encoding="utf-8"?>
<w:webSettings xmlns:r="http://schemas.openxmlformats.org/officeDocument/2006/relationships" xmlns:w="http://schemas.openxmlformats.org/wordprocessingml/2006/main">
  <w:divs>
    <w:div w:id="21712567">
      <w:bodyDiv w:val="1"/>
      <w:marLeft w:val="0"/>
      <w:marRight w:val="0"/>
      <w:marTop w:val="0"/>
      <w:marBottom w:val="0"/>
      <w:divBdr>
        <w:top w:val="none" w:sz="0" w:space="0" w:color="auto"/>
        <w:left w:val="none" w:sz="0" w:space="0" w:color="auto"/>
        <w:bottom w:val="none" w:sz="0" w:space="0" w:color="auto"/>
        <w:right w:val="none" w:sz="0" w:space="0" w:color="auto"/>
      </w:divBdr>
      <w:divsChild>
        <w:div w:id="441609766">
          <w:marLeft w:val="0"/>
          <w:marRight w:val="0"/>
          <w:marTop w:val="0"/>
          <w:marBottom w:val="0"/>
          <w:divBdr>
            <w:top w:val="none" w:sz="0" w:space="0" w:color="auto"/>
            <w:left w:val="none" w:sz="0" w:space="0" w:color="auto"/>
            <w:bottom w:val="none" w:sz="0" w:space="0" w:color="auto"/>
            <w:right w:val="none" w:sz="0" w:space="0" w:color="auto"/>
          </w:divBdr>
          <w:divsChild>
            <w:div w:id="122309578">
              <w:marLeft w:val="0"/>
              <w:marRight w:val="0"/>
              <w:marTop w:val="0"/>
              <w:marBottom w:val="0"/>
              <w:divBdr>
                <w:top w:val="none" w:sz="0" w:space="0" w:color="auto"/>
                <w:left w:val="none" w:sz="0" w:space="0" w:color="auto"/>
                <w:bottom w:val="none" w:sz="0" w:space="0" w:color="auto"/>
                <w:right w:val="none" w:sz="0" w:space="0" w:color="auto"/>
              </w:divBdr>
            </w:div>
            <w:div w:id="295724200">
              <w:marLeft w:val="0"/>
              <w:marRight w:val="0"/>
              <w:marTop w:val="0"/>
              <w:marBottom w:val="0"/>
              <w:divBdr>
                <w:top w:val="none" w:sz="0" w:space="0" w:color="auto"/>
                <w:left w:val="none" w:sz="0" w:space="0" w:color="auto"/>
                <w:bottom w:val="none" w:sz="0" w:space="0" w:color="auto"/>
                <w:right w:val="none" w:sz="0" w:space="0" w:color="auto"/>
              </w:divBdr>
            </w:div>
            <w:div w:id="603005044">
              <w:marLeft w:val="0"/>
              <w:marRight w:val="0"/>
              <w:marTop w:val="0"/>
              <w:marBottom w:val="0"/>
              <w:divBdr>
                <w:top w:val="none" w:sz="0" w:space="0" w:color="auto"/>
                <w:left w:val="none" w:sz="0" w:space="0" w:color="auto"/>
                <w:bottom w:val="none" w:sz="0" w:space="0" w:color="auto"/>
                <w:right w:val="none" w:sz="0" w:space="0" w:color="auto"/>
              </w:divBdr>
            </w:div>
            <w:div w:id="618530786">
              <w:marLeft w:val="0"/>
              <w:marRight w:val="0"/>
              <w:marTop w:val="0"/>
              <w:marBottom w:val="0"/>
              <w:divBdr>
                <w:top w:val="none" w:sz="0" w:space="0" w:color="auto"/>
                <w:left w:val="none" w:sz="0" w:space="0" w:color="auto"/>
                <w:bottom w:val="none" w:sz="0" w:space="0" w:color="auto"/>
                <w:right w:val="none" w:sz="0" w:space="0" w:color="auto"/>
              </w:divBdr>
            </w:div>
            <w:div w:id="626399358">
              <w:marLeft w:val="0"/>
              <w:marRight w:val="0"/>
              <w:marTop w:val="0"/>
              <w:marBottom w:val="0"/>
              <w:divBdr>
                <w:top w:val="none" w:sz="0" w:space="0" w:color="auto"/>
                <w:left w:val="none" w:sz="0" w:space="0" w:color="auto"/>
                <w:bottom w:val="none" w:sz="0" w:space="0" w:color="auto"/>
                <w:right w:val="none" w:sz="0" w:space="0" w:color="auto"/>
              </w:divBdr>
            </w:div>
            <w:div w:id="1062026605">
              <w:marLeft w:val="0"/>
              <w:marRight w:val="0"/>
              <w:marTop w:val="0"/>
              <w:marBottom w:val="0"/>
              <w:divBdr>
                <w:top w:val="none" w:sz="0" w:space="0" w:color="auto"/>
                <w:left w:val="none" w:sz="0" w:space="0" w:color="auto"/>
                <w:bottom w:val="none" w:sz="0" w:space="0" w:color="auto"/>
                <w:right w:val="none" w:sz="0" w:space="0" w:color="auto"/>
              </w:divBdr>
            </w:div>
            <w:div w:id="1898323109">
              <w:marLeft w:val="0"/>
              <w:marRight w:val="0"/>
              <w:marTop w:val="0"/>
              <w:marBottom w:val="0"/>
              <w:divBdr>
                <w:top w:val="none" w:sz="0" w:space="0" w:color="auto"/>
                <w:left w:val="none" w:sz="0" w:space="0" w:color="auto"/>
                <w:bottom w:val="none" w:sz="0" w:space="0" w:color="auto"/>
                <w:right w:val="none" w:sz="0" w:space="0" w:color="auto"/>
              </w:divBdr>
            </w:div>
            <w:div w:id="2069910737">
              <w:marLeft w:val="0"/>
              <w:marRight w:val="0"/>
              <w:marTop w:val="0"/>
              <w:marBottom w:val="0"/>
              <w:divBdr>
                <w:top w:val="none" w:sz="0" w:space="0" w:color="auto"/>
                <w:left w:val="none" w:sz="0" w:space="0" w:color="auto"/>
                <w:bottom w:val="none" w:sz="0" w:space="0" w:color="auto"/>
                <w:right w:val="none" w:sz="0" w:space="0" w:color="auto"/>
              </w:divBdr>
            </w:div>
          </w:divsChild>
        </w:div>
        <w:div w:id="790634044">
          <w:marLeft w:val="0"/>
          <w:marRight w:val="0"/>
          <w:marTop w:val="0"/>
          <w:marBottom w:val="0"/>
          <w:divBdr>
            <w:top w:val="none" w:sz="0" w:space="0" w:color="auto"/>
            <w:left w:val="none" w:sz="0" w:space="0" w:color="auto"/>
            <w:bottom w:val="none" w:sz="0" w:space="0" w:color="auto"/>
            <w:right w:val="none" w:sz="0" w:space="0" w:color="auto"/>
          </w:divBdr>
          <w:divsChild>
            <w:div w:id="147016330">
              <w:marLeft w:val="0"/>
              <w:marRight w:val="0"/>
              <w:marTop w:val="0"/>
              <w:marBottom w:val="0"/>
              <w:divBdr>
                <w:top w:val="none" w:sz="0" w:space="0" w:color="auto"/>
                <w:left w:val="none" w:sz="0" w:space="0" w:color="auto"/>
                <w:bottom w:val="none" w:sz="0" w:space="0" w:color="auto"/>
                <w:right w:val="none" w:sz="0" w:space="0" w:color="auto"/>
              </w:divBdr>
            </w:div>
            <w:div w:id="288703183">
              <w:marLeft w:val="0"/>
              <w:marRight w:val="0"/>
              <w:marTop w:val="0"/>
              <w:marBottom w:val="0"/>
              <w:divBdr>
                <w:top w:val="none" w:sz="0" w:space="0" w:color="auto"/>
                <w:left w:val="none" w:sz="0" w:space="0" w:color="auto"/>
                <w:bottom w:val="none" w:sz="0" w:space="0" w:color="auto"/>
                <w:right w:val="none" w:sz="0" w:space="0" w:color="auto"/>
              </w:divBdr>
            </w:div>
            <w:div w:id="298808148">
              <w:marLeft w:val="0"/>
              <w:marRight w:val="0"/>
              <w:marTop w:val="0"/>
              <w:marBottom w:val="0"/>
              <w:divBdr>
                <w:top w:val="none" w:sz="0" w:space="0" w:color="auto"/>
                <w:left w:val="none" w:sz="0" w:space="0" w:color="auto"/>
                <w:bottom w:val="none" w:sz="0" w:space="0" w:color="auto"/>
                <w:right w:val="none" w:sz="0" w:space="0" w:color="auto"/>
              </w:divBdr>
            </w:div>
            <w:div w:id="345794265">
              <w:marLeft w:val="0"/>
              <w:marRight w:val="0"/>
              <w:marTop w:val="0"/>
              <w:marBottom w:val="0"/>
              <w:divBdr>
                <w:top w:val="none" w:sz="0" w:space="0" w:color="auto"/>
                <w:left w:val="none" w:sz="0" w:space="0" w:color="auto"/>
                <w:bottom w:val="none" w:sz="0" w:space="0" w:color="auto"/>
                <w:right w:val="none" w:sz="0" w:space="0" w:color="auto"/>
              </w:divBdr>
            </w:div>
            <w:div w:id="904799382">
              <w:marLeft w:val="0"/>
              <w:marRight w:val="0"/>
              <w:marTop w:val="0"/>
              <w:marBottom w:val="0"/>
              <w:divBdr>
                <w:top w:val="none" w:sz="0" w:space="0" w:color="auto"/>
                <w:left w:val="none" w:sz="0" w:space="0" w:color="auto"/>
                <w:bottom w:val="none" w:sz="0" w:space="0" w:color="auto"/>
                <w:right w:val="none" w:sz="0" w:space="0" w:color="auto"/>
              </w:divBdr>
            </w:div>
            <w:div w:id="972366808">
              <w:marLeft w:val="0"/>
              <w:marRight w:val="0"/>
              <w:marTop w:val="0"/>
              <w:marBottom w:val="0"/>
              <w:divBdr>
                <w:top w:val="none" w:sz="0" w:space="0" w:color="auto"/>
                <w:left w:val="none" w:sz="0" w:space="0" w:color="auto"/>
                <w:bottom w:val="none" w:sz="0" w:space="0" w:color="auto"/>
                <w:right w:val="none" w:sz="0" w:space="0" w:color="auto"/>
              </w:divBdr>
            </w:div>
            <w:div w:id="1212694038">
              <w:marLeft w:val="0"/>
              <w:marRight w:val="0"/>
              <w:marTop w:val="0"/>
              <w:marBottom w:val="0"/>
              <w:divBdr>
                <w:top w:val="none" w:sz="0" w:space="0" w:color="auto"/>
                <w:left w:val="none" w:sz="0" w:space="0" w:color="auto"/>
                <w:bottom w:val="none" w:sz="0" w:space="0" w:color="auto"/>
                <w:right w:val="none" w:sz="0" w:space="0" w:color="auto"/>
              </w:divBdr>
            </w:div>
            <w:div w:id="1406300764">
              <w:marLeft w:val="0"/>
              <w:marRight w:val="0"/>
              <w:marTop w:val="0"/>
              <w:marBottom w:val="0"/>
              <w:divBdr>
                <w:top w:val="none" w:sz="0" w:space="0" w:color="auto"/>
                <w:left w:val="none" w:sz="0" w:space="0" w:color="auto"/>
                <w:bottom w:val="none" w:sz="0" w:space="0" w:color="auto"/>
                <w:right w:val="none" w:sz="0" w:space="0" w:color="auto"/>
              </w:divBdr>
            </w:div>
            <w:div w:id="1537308247">
              <w:marLeft w:val="0"/>
              <w:marRight w:val="0"/>
              <w:marTop w:val="0"/>
              <w:marBottom w:val="0"/>
              <w:divBdr>
                <w:top w:val="none" w:sz="0" w:space="0" w:color="auto"/>
                <w:left w:val="none" w:sz="0" w:space="0" w:color="auto"/>
                <w:bottom w:val="none" w:sz="0" w:space="0" w:color="auto"/>
                <w:right w:val="none" w:sz="0" w:space="0" w:color="auto"/>
              </w:divBdr>
            </w:div>
            <w:div w:id="1860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511264949">
      <w:bodyDiv w:val="1"/>
      <w:marLeft w:val="0"/>
      <w:marRight w:val="0"/>
      <w:marTop w:val="0"/>
      <w:marBottom w:val="0"/>
      <w:divBdr>
        <w:top w:val="none" w:sz="0" w:space="0" w:color="auto"/>
        <w:left w:val="none" w:sz="0" w:space="0" w:color="auto"/>
        <w:bottom w:val="none" w:sz="0" w:space="0" w:color="auto"/>
        <w:right w:val="none" w:sz="0" w:space="0" w:color="auto"/>
      </w:divBdr>
      <w:divsChild>
        <w:div w:id="101002597">
          <w:marLeft w:val="0"/>
          <w:marRight w:val="0"/>
          <w:marTop w:val="0"/>
          <w:marBottom w:val="0"/>
          <w:divBdr>
            <w:top w:val="none" w:sz="0" w:space="0" w:color="auto"/>
            <w:left w:val="none" w:sz="0" w:space="0" w:color="auto"/>
            <w:bottom w:val="none" w:sz="0" w:space="0" w:color="auto"/>
            <w:right w:val="none" w:sz="0" w:space="0" w:color="auto"/>
          </w:divBdr>
        </w:div>
        <w:div w:id="111289794">
          <w:marLeft w:val="0"/>
          <w:marRight w:val="0"/>
          <w:marTop w:val="225"/>
          <w:marBottom w:val="225"/>
          <w:divBdr>
            <w:top w:val="none" w:sz="0" w:space="0" w:color="auto"/>
            <w:left w:val="none" w:sz="0" w:space="0" w:color="auto"/>
            <w:bottom w:val="none" w:sz="0" w:space="0" w:color="auto"/>
            <w:right w:val="none" w:sz="0" w:space="0" w:color="auto"/>
          </w:divBdr>
        </w:div>
        <w:div w:id="333847558">
          <w:marLeft w:val="0"/>
          <w:marRight w:val="0"/>
          <w:marTop w:val="0"/>
          <w:marBottom w:val="0"/>
          <w:divBdr>
            <w:top w:val="none" w:sz="0" w:space="0" w:color="auto"/>
            <w:left w:val="none" w:sz="0" w:space="0" w:color="auto"/>
            <w:bottom w:val="none" w:sz="0" w:space="0" w:color="auto"/>
            <w:right w:val="none" w:sz="0" w:space="0" w:color="auto"/>
          </w:divBdr>
        </w:div>
        <w:div w:id="419064276">
          <w:marLeft w:val="0"/>
          <w:marRight w:val="0"/>
          <w:marTop w:val="0"/>
          <w:marBottom w:val="0"/>
          <w:divBdr>
            <w:top w:val="none" w:sz="0" w:space="0" w:color="auto"/>
            <w:left w:val="none" w:sz="0" w:space="0" w:color="auto"/>
            <w:bottom w:val="none" w:sz="0" w:space="0" w:color="auto"/>
            <w:right w:val="none" w:sz="0" w:space="0" w:color="auto"/>
          </w:divBdr>
        </w:div>
        <w:div w:id="676882835">
          <w:marLeft w:val="0"/>
          <w:marRight w:val="0"/>
          <w:marTop w:val="0"/>
          <w:marBottom w:val="0"/>
          <w:divBdr>
            <w:top w:val="none" w:sz="0" w:space="0" w:color="auto"/>
            <w:left w:val="none" w:sz="0" w:space="0" w:color="auto"/>
            <w:bottom w:val="none" w:sz="0" w:space="0" w:color="auto"/>
            <w:right w:val="none" w:sz="0" w:space="0" w:color="auto"/>
          </w:divBdr>
        </w:div>
        <w:div w:id="1128890195">
          <w:marLeft w:val="0"/>
          <w:marRight w:val="0"/>
          <w:marTop w:val="0"/>
          <w:marBottom w:val="0"/>
          <w:divBdr>
            <w:top w:val="none" w:sz="0" w:space="0" w:color="auto"/>
            <w:left w:val="none" w:sz="0" w:space="0" w:color="auto"/>
            <w:bottom w:val="none" w:sz="0" w:space="0" w:color="auto"/>
            <w:right w:val="none" w:sz="0" w:space="0" w:color="auto"/>
          </w:divBdr>
        </w:div>
        <w:div w:id="1162236491">
          <w:marLeft w:val="0"/>
          <w:marRight w:val="0"/>
          <w:marTop w:val="0"/>
          <w:marBottom w:val="0"/>
          <w:divBdr>
            <w:top w:val="none" w:sz="0" w:space="0" w:color="auto"/>
            <w:left w:val="none" w:sz="0" w:space="0" w:color="auto"/>
            <w:bottom w:val="none" w:sz="0" w:space="0" w:color="auto"/>
            <w:right w:val="none" w:sz="0" w:space="0" w:color="auto"/>
          </w:divBdr>
        </w:div>
        <w:div w:id="1442459701">
          <w:marLeft w:val="0"/>
          <w:marRight w:val="0"/>
          <w:marTop w:val="225"/>
          <w:marBottom w:val="225"/>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865825913">
      <w:bodyDiv w:val="1"/>
      <w:marLeft w:val="0"/>
      <w:marRight w:val="0"/>
      <w:marTop w:val="0"/>
      <w:marBottom w:val="0"/>
      <w:divBdr>
        <w:top w:val="none" w:sz="0" w:space="0" w:color="auto"/>
        <w:left w:val="none" w:sz="0" w:space="0" w:color="auto"/>
        <w:bottom w:val="none" w:sz="0" w:space="0" w:color="auto"/>
        <w:right w:val="none" w:sz="0" w:space="0" w:color="auto"/>
      </w:divBdr>
      <w:divsChild>
        <w:div w:id="187451129">
          <w:marLeft w:val="0"/>
          <w:marRight w:val="0"/>
          <w:marTop w:val="0"/>
          <w:marBottom w:val="0"/>
          <w:divBdr>
            <w:top w:val="none" w:sz="0" w:space="0" w:color="auto"/>
            <w:left w:val="none" w:sz="0" w:space="0" w:color="auto"/>
            <w:bottom w:val="none" w:sz="0" w:space="0" w:color="auto"/>
            <w:right w:val="none" w:sz="0" w:space="0" w:color="auto"/>
          </w:divBdr>
        </w:div>
        <w:div w:id="563420188">
          <w:marLeft w:val="0"/>
          <w:marRight w:val="0"/>
          <w:marTop w:val="0"/>
          <w:marBottom w:val="0"/>
          <w:divBdr>
            <w:top w:val="none" w:sz="0" w:space="0" w:color="auto"/>
            <w:left w:val="none" w:sz="0" w:space="0" w:color="auto"/>
            <w:bottom w:val="none" w:sz="0" w:space="0" w:color="auto"/>
            <w:right w:val="none" w:sz="0" w:space="0" w:color="auto"/>
          </w:divBdr>
        </w:div>
        <w:div w:id="1593664624">
          <w:marLeft w:val="0"/>
          <w:marRight w:val="0"/>
          <w:marTop w:val="0"/>
          <w:marBottom w:val="0"/>
          <w:divBdr>
            <w:top w:val="none" w:sz="0" w:space="0" w:color="auto"/>
            <w:left w:val="none" w:sz="0" w:space="0" w:color="auto"/>
            <w:bottom w:val="none" w:sz="0" w:space="0" w:color="auto"/>
            <w:right w:val="none" w:sz="0" w:space="0" w:color="auto"/>
          </w:divBdr>
          <w:divsChild>
            <w:div w:id="514079102">
              <w:marLeft w:val="0"/>
              <w:marRight w:val="0"/>
              <w:marTop w:val="0"/>
              <w:marBottom w:val="0"/>
              <w:divBdr>
                <w:top w:val="none" w:sz="0" w:space="0" w:color="auto"/>
                <w:left w:val="none" w:sz="0" w:space="0" w:color="auto"/>
                <w:bottom w:val="none" w:sz="0" w:space="0" w:color="auto"/>
                <w:right w:val="none" w:sz="0" w:space="0" w:color="auto"/>
              </w:divBdr>
            </w:div>
            <w:div w:id="576135463">
              <w:marLeft w:val="0"/>
              <w:marRight w:val="0"/>
              <w:marTop w:val="0"/>
              <w:marBottom w:val="0"/>
              <w:divBdr>
                <w:top w:val="none" w:sz="0" w:space="0" w:color="auto"/>
                <w:left w:val="none" w:sz="0" w:space="0" w:color="auto"/>
                <w:bottom w:val="none" w:sz="0" w:space="0" w:color="auto"/>
                <w:right w:val="none" w:sz="0" w:space="0" w:color="auto"/>
              </w:divBdr>
            </w:div>
            <w:div w:id="971330154">
              <w:marLeft w:val="0"/>
              <w:marRight w:val="0"/>
              <w:marTop w:val="0"/>
              <w:marBottom w:val="0"/>
              <w:divBdr>
                <w:top w:val="none" w:sz="0" w:space="0" w:color="auto"/>
                <w:left w:val="none" w:sz="0" w:space="0" w:color="auto"/>
                <w:bottom w:val="none" w:sz="0" w:space="0" w:color="auto"/>
                <w:right w:val="none" w:sz="0" w:space="0" w:color="auto"/>
              </w:divBdr>
            </w:div>
            <w:div w:id="1064177372">
              <w:marLeft w:val="0"/>
              <w:marRight w:val="0"/>
              <w:marTop w:val="0"/>
              <w:marBottom w:val="0"/>
              <w:divBdr>
                <w:top w:val="none" w:sz="0" w:space="0" w:color="auto"/>
                <w:left w:val="none" w:sz="0" w:space="0" w:color="auto"/>
                <w:bottom w:val="none" w:sz="0" w:space="0" w:color="auto"/>
                <w:right w:val="none" w:sz="0" w:space="0" w:color="auto"/>
              </w:divBdr>
            </w:div>
            <w:div w:id="1438137058">
              <w:marLeft w:val="0"/>
              <w:marRight w:val="0"/>
              <w:marTop w:val="0"/>
              <w:marBottom w:val="0"/>
              <w:divBdr>
                <w:top w:val="none" w:sz="0" w:space="0" w:color="auto"/>
                <w:left w:val="none" w:sz="0" w:space="0" w:color="auto"/>
                <w:bottom w:val="none" w:sz="0" w:space="0" w:color="auto"/>
                <w:right w:val="none" w:sz="0" w:space="0" w:color="auto"/>
              </w:divBdr>
            </w:div>
            <w:div w:id="1462380085">
              <w:marLeft w:val="0"/>
              <w:marRight w:val="0"/>
              <w:marTop w:val="0"/>
              <w:marBottom w:val="0"/>
              <w:divBdr>
                <w:top w:val="none" w:sz="0" w:space="0" w:color="auto"/>
                <w:left w:val="none" w:sz="0" w:space="0" w:color="auto"/>
                <w:bottom w:val="none" w:sz="0" w:space="0" w:color="auto"/>
                <w:right w:val="none" w:sz="0" w:space="0" w:color="auto"/>
              </w:divBdr>
            </w:div>
            <w:div w:id="1494638381">
              <w:marLeft w:val="0"/>
              <w:marRight w:val="0"/>
              <w:marTop w:val="0"/>
              <w:marBottom w:val="0"/>
              <w:divBdr>
                <w:top w:val="none" w:sz="0" w:space="0" w:color="auto"/>
                <w:left w:val="none" w:sz="0" w:space="0" w:color="auto"/>
                <w:bottom w:val="none" w:sz="0" w:space="0" w:color="auto"/>
                <w:right w:val="none" w:sz="0" w:space="0" w:color="auto"/>
              </w:divBdr>
            </w:div>
            <w:div w:id="1658073733">
              <w:marLeft w:val="0"/>
              <w:marRight w:val="0"/>
              <w:marTop w:val="0"/>
              <w:marBottom w:val="0"/>
              <w:divBdr>
                <w:top w:val="none" w:sz="0" w:space="0" w:color="auto"/>
                <w:left w:val="none" w:sz="0" w:space="0" w:color="auto"/>
                <w:bottom w:val="none" w:sz="0" w:space="0" w:color="auto"/>
                <w:right w:val="none" w:sz="0" w:space="0" w:color="auto"/>
              </w:divBdr>
            </w:div>
            <w:div w:id="2029333789">
              <w:marLeft w:val="0"/>
              <w:marRight w:val="0"/>
              <w:marTop w:val="0"/>
              <w:marBottom w:val="0"/>
              <w:divBdr>
                <w:top w:val="none" w:sz="0" w:space="0" w:color="auto"/>
                <w:left w:val="none" w:sz="0" w:space="0" w:color="auto"/>
                <w:bottom w:val="none" w:sz="0" w:space="0" w:color="auto"/>
                <w:right w:val="none" w:sz="0" w:space="0" w:color="auto"/>
              </w:divBdr>
            </w:div>
          </w:divsChild>
        </w:div>
        <w:div w:id="1779254735">
          <w:marLeft w:val="0"/>
          <w:marRight w:val="0"/>
          <w:marTop w:val="0"/>
          <w:marBottom w:val="0"/>
          <w:divBdr>
            <w:top w:val="none" w:sz="0" w:space="0" w:color="auto"/>
            <w:left w:val="none" w:sz="0" w:space="0" w:color="auto"/>
            <w:bottom w:val="none" w:sz="0" w:space="0" w:color="auto"/>
            <w:right w:val="none" w:sz="0" w:space="0" w:color="auto"/>
          </w:divBdr>
        </w:div>
        <w:div w:id="2133401189">
          <w:marLeft w:val="0"/>
          <w:marRight w:val="0"/>
          <w:marTop w:val="0"/>
          <w:marBottom w:val="0"/>
          <w:divBdr>
            <w:top w:val="none" w:sz="0" w:space="0" w:color="auto"/>
            <w:left w:val="none" w:sz="0" w:space="0" w:color="auto"/>
            <w:bottom w:val="none" w:sz="0" w:space="0" w:color="auto"/>
            <w:right w:val="none" w:sz="0" w:space="0" w:color="auto"/>
          </w:divBdr>
        </w:div>
        <w:div w:id="2145466365">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atholic.net/op/articulos/36857/isaas-santo-del-at.html" TargetMode="External"/><Relationship Id="rId13" Type="http://schemas.openxmlformats.org/officeDocument/2006/relationships/hyperlink" Target="https://diariodigital.com.do/2016/03/03/la-violencia-la-mujer-cifras-preocupantes-r-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factsheets/fs239/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atholic.net/op/articulos/8414/cat/191/bendito-es-el-fruto-de-tu-vientre-jesu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catholic.net/op/articulos/4364/cat/306/la-mision-de-ser-precursor.html" TargetMode="External"/><Relationship Id="rId4" Type="http://schemas.openxmlformats.org/officeDocument/2006/relationships/settings" Target="settings.xml"/><Relationship Id="rId9" Type="http://schemas.openxmlformats.org/officeDocument/2006/relationships/hyperlink" Target="http://ec.aciprensa.com/wiki/Isa%C3%AD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153F-CD66-4E76-87F2-BED1F968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5949</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7016</CharactersWithSpaces>
  <SharedDoc>false</SharedDoc>
  <HLinks>
    <vt:vector size="36" baseType="variant">
      <vt:variant>
        <vt:i4>3407990</vt:i4>
      </vt:variant>
      <vt:variant>
        <vt:i4>15</vt:i4>
      </vt:variant>
      <vt:variant>
        <vt:i4>0</vt:i4>
      </vt:variant>
      <vt:variant>
        <vt:i4>5</vt:i4>
      </vt:variant>
      <vt:variant>
        <vt:lpwstr>https://diariodigital.com.do/2016/03/03/la-violencia-la-mujer-cifras-preocupantes-r-d.html</vt:lpwstr>
      </vt:variant>
      <vt:variant>
        <vt:lpwstr/>
      </vt:variant>
      <vt:variant>
        <vt:i4>6684776</vt:i4>
      </vt:variant>
      <vt:variant>
        <vt:i4>12</vt:i4>
      </vt:variant>
      <vt:variant>
        <vt:i4>0</vt:i4>
      </vt:variant>
      <vt:variant>
        <vt:i4>5</vt:i4>
      </vt:variant>
      <vt:variant>
        <vt:lpwstr>http://www.who.int/mediacentre/factsheets/fs239/es/</vt:lpwstr>
      </vt:variant>
      <vt:variant>
        <vt:lpwstr/>
      </vt:variant>
      <vt:variant>
        <vt:i4>393230</vt:i4>
      </vt:variant>
      <vt:variant>
        <vt:i4>9</vt:i4>
      </vt:variant>
      <vt:variant>
        <vt:i4>0</vt:i4>
      </vt:variant>
      <vt:variant>
        <vt:i4>5</vt:i4>
      </vt:variant>
      <vt:variant>
        <vt:lpwstr>http://es.catholic.net/op/articulos/8414/cat/191/bendito-es-el-fruto-de-tu-vientre-jesus.html</vt:lpwstr>
      </vt:variant>
      <vt:variant>
        <vt:lpwstr/>
      </vt:variant>
      <vt:variant>
        <vt:i4>1245271</vt:i4>
      </vt:variant>
      <vt:variant>
        <vt:i4>6</vt:i4>
      </vt:variant>
      <vt:variant>
        <vt:i4>0</vt:i4>
      </vt:variant>
      <vt:variant>
        <vt:i4>5</vt:i4>
      </vt:variant>
      <vt:variant>
        <vt:lpwstr>http://es.catholic.net/op/articulos/4364/cat/306/la-mision-de-ser-precursor.html</vt:lpwstr>
      </vt:variant>
      <vt:variant>
        <vt:lpwstr/>
      </vt:variant>
      <vt:variant>
        <vt:i4>5374023</vt:i4>
      </vt:variant>
      <vt:variant>
        <vt:i4>3</vt:i4>
      </vt:variant>
      <vt:variant>
        <vt:i4>0</vt:i4>
      </vt:variant>
      <vt:variant>
        <vt:i4>5</vt:i4>
      </vt:variant>
      <vt:variant>
        <vt:lpwstr>http://ec.aciprensa.com/wiki/Isa%C3%ADas</vt:lpwstr>
      </vt:variant>
      <vt:variant>
        <vt:lpwstr/>
      </vt:variant>
      <vt:variant>
        <vt:i4>16</vt:i4>
      </vt:variant>
      <vt:variant>
        <vt:i4>0</vt:i4>
      </vt:variant>
      <vt:variant>
        <vt:i4>0</vt:i4>
      </vt:variant>
      <vt:variant>
        <vt:i4>5</vt:i4>
      </vt:variant>
      <vt:variant>
        <vt:lpwstr>http://es.catholic.net/op/articulos/36857/isaas-santo-del-at.html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2011-01-15T16:18:00Z</cp:lastPrinted>
  <dcterms:created xsi:type="dcterms:W3CDTF">2017-11-22T15:21:00Z</dcterms:created>
  <dcterms:modified xsi:type="dcterms:W3CDTF">2017-11-22T15:21:00Z</dcterms:modified>
</cp:coreProperties>
</file>