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A6" w:rsidRDefault="006B4BA6" w:rsidP="006B4BA6">
      <w:pPr>
        <w:rPr>
          <w:rFonts w:ascii="Baskerville Old Face" w:eastAsia="Times New Roman" w:hAnsi="Baskerville Old Face"/>
          <w:b/>
          <w:color w:val="C00000"/>
          <w:sz w:val="26"/>
          <w:szCs w:val="26"/>
          <w:lang w:val="es-DO"/>
        </w:rPr>
      </w:pPr>
      <w:r>
        <w:rPr>
          <w:rFonts w:ascii="Baskerville Old Face" w:eastAsia="Times New Roman" w:hAnsi="Baskerville Old Face"/>
          <w:b/>
          <w:color w:val="C00000"/>
          <w:sz w:val="26"/>
          <w:szCs w:val="26"/>
          <w:lang w:val="es-DO"/>
        </w:rPr>
        <w:t>Introducción</w:t>
      </w:r>
    </w:p>
    <w:p w:rsidR="006B4BA6" w:rsidRDefault="006B4BA6" w:rsidP="006B4BA6">
      <w:pPr>
        <w:shd w:val="clear" w:color="auto" w:fill="FFFFFF"/>
        <w:spacing w:after="0" w:line="240" w:lineRule="auto"/>
        <w:jc w:val="both"/>
        <w:rPr>
          <w:rFonts w:ascii="Arial" w:hAnsi="Arial" w:cs="Arial"/>
          <w:color w:val="000000"/>
          <w:sz w:val="24"/>
          <w:szCs w:val="24"/>
          <w:shd w:val="clear" w:color="auto" w:fill="FFFFFF"/>
          <w:lang w:val="es-DO"/>
        </w:rPr>
      </w:pPr>
      <w:r>
        <w:rPr>
          <w:rFonts w:ascii="Arial" w:hAnsi="Arial" w:cs="Arial"/>
          <w:color w:val="000000"/>
          <w:sz w:val="24"/>
          <w:szCs w:val="24"/>
          <w:shd w:val="clear" w:color="auto" w:fill="FFFFFF"/>
          <w:lang w:val="es-DO"/>
        </w:rPr>
        <w:t xml:space="preserve">La mayoría de las comunidades de nuestra parroquia estamos completando en los meses de Julio a Septiembre el material de la </w:t>
      </w:r>
      <w:r w:rsidR="007E288A">
        <w:rPr>
          <w:rFonts w:ascii="Arial" w:hAnsi="Arial" w:cs="Arial"/>
          <w:color w:val="000000"/>
          <w:sz w:val="24"/>
          <w:szCs w:val="24"/>
          <w:shd w:val="clear" w:color="auto" w:fill="FFFFFF"/>
          <w:lang w:val="es-DO"/>
        </w:rPr>
        <w:t>Exhortación</w:t>
      </w:r>
      <w:r>
        <w:rPr>
          <w:rFonts w:ascii="Arial" w:hAnsi="Arial" w:cs="Arial"/>
          <w:color w:val="000000"/>
          <w:sz w:val="24"/>
          <w:szCs w:val="24"/>
          <w:shd w:val="clear" w:color="auto" w:fill="FFFFFF"/>
          <w:lang w:val="es-DO"/>
        </w:rPr>
        <w:t xml:space="preserve"> </w:t>
      </w:r>
      <w:r w:rsidR="002E6E77">
        <w:rPr>
          <w:rFonts w:ascii="Arial" w:hAnsi="Arial" w:cs="Arial"/>
          <w:color w:val="000000"/>
          <w:sz w:val="24"/>
          <w:szCs w:val="24"/>
          <w:shd w:val="clear" w:color="auto" w:fill="FFFFFF"/>
          <w:lang w:val="es-DO"/>
        </w:rPr>
        <w:t>Apostólica</w:t>
      </w:r>
      <w:r>
        <w:rPr>
          <w:rFonts w:ascii="Arial" w:hAnsi="Arial" w:cs="Arial"/>
          <w:color w:val="000000"/>
          <w:sz w:val="24"/>
          <w:szCs w:val="24"/>
          <w:shd w:val="clear" w:color="auto" w:fill="FFFFFF"/>
          <w:lang w:val="es-DO"/>
        </w:rPr>
        <w:t xml:space="preserve"> </w:t>
      </w:r>
      <w:r w:rsidRPr="006B4BA6">
        <w:rPr>
          <w:rFonts w:ascii="Arial" w:hAnsi="Arial" w:cs="Arial"/>
          <w:i/>
          <w:color w:val="000000"/>
          <w:sz w:val="24"/>
          <w:szCs w:val="24"/>
          <w:shd w:val="clear" w:color="auto" w:fill="FFFFFF"/>
          <w:lang w:val="es-DO"/>
        </w:rPr>
        <w:t>Amoris Laetitia</w:t>
      </w:r>
      <w:r>
        <w:rPr>
          <w:rFonts w:ascii="Arial" w:hAnsi="Arial" w:cs="Arial"/>
          <w:color w:val="000000"/>
          <w:sz w:val="24"/>
          <w:szCs w:val="24"/>
          <w:shd w:val="clear" w:color="auto" w:fill="FFFFFF"/>
          <w:lang w:val="es-DO"/>
        </w:rPr>
        <w:t xml:space="preserve">. Para aquellas comunidades que hayan completado dicho material, y para las comunidades o hermanos que </w:t>
      </w:r>
      <w:r w:rsidR="002E6E77">
        <w:rPr>
          <w:rFonts w:ascii="Arial" w:hAnsi="Arial" w:cs="Arial"/>
          <w:color w:val="000000"/>
          <w:sz w:val="24"/>
          <w:szCs w:val="24"/>
          <w:shd w:val="clear" w:color="auto" w:fill="FFFFFF"/>
          <w:lang w:val="es-DO"/>
        </w:rPr>
        <w:t>así</w:t>
      </w:r>
      <w:r>
        <w:rPr>
          <w:rFonts w:ascii="Arial" w:hAnsi="Arial" w:cs="Arial"/>
          <w:color w:val="000000"/>
          <w:sz w:val="24"/>
          <w:szCs w:val="24"/>
          <w:shd w:val="clear" w:color="auto" w:fill="FFFFFF"/>
          <w:lang w:val="es-DO"/>
        </w:rPr>
        <w:t xml:space="preserve"> lo deseen, le invitamos a leer, meditar y compartir el contenido del folleto “Catequesis sobre la Santa Misa” del Papa Francisco</w:t>
      </w:r>
    </w:p>
    <w:p w:rsidR="006B4BA6" w:rsidRDefault="006B4BA6" w:rsidP="006B4BA6">
      <w:pPr>
        <w:shd w:val="clear" w:color="auto" w:fill="FFFFFF"/>
        <w:spacing w:after="0" w:line="240" w:lineRule="auto"/>
        <w:jc w:val="both"/>
        <w:rPr>
          <w:rFonts w:ascii="Arial" w:hAnsi="Arial" w:cs="Arial"/>
          <w:color w:val="000000"/>
          <w:sz w:val="24"/>
          <w:szCs w:val="24"/>
          <w:shd w:val="clear" w:color="auto" w:fill="FFFFFF"/>
          <w:lang w:val="es-DO"/>
        </w:rPr>
      </w:pPr>
    </w:p>
    <w:p w:rsidR="00E12D95" w:rsidRDefault="006B4BA6" w:rsidP="006B4BA6">
      <w:pPr>
        <w:shd w:val="clear" w:color="auto" w:fill="FFFFFF"/>
        <w:spacing w:after="0" w:line="240" w:lineRule="auto"/>
        <w:jc w:val="both"/>
        <w:rPr>
          <w:rFonts w:ascii="Arial" w:hAnsi="Arial" w:cs="Arial"/>
          <w:color w:val="000000"/>
          <w:sz w:val="24"/>
          <w:szCs w:val="24"/>
          <w:shd w:val="clear" w:color="auto" w:fill="FFFFFF"/>
          <w:lang w:val="es-DO"/>
        </w:rPr>
      </w:pPr>
      <w:r>
        <w:rPr>
          <w:rFonts w:ascii="Arial" w:hAnsi="Arial" w:cs="Arial"/>
          <w:color w:val="000000"/>
          <w:sz w:val="24"/>
          <w:szCs w:val="24"/>
          <w:shd w:val="clear" w:color="auto" w:fill="FFFFFF"/>
          <w:lang w:val="es-DO"/>
        </w:rPr>
        <w:t>Este folleto contiene 15 catequesis</w:t>
      </w:r>
      <w:r w:rsidR="00E12D95">
        <w:rPr>
          <w:rFonts w:ascii="Arial" w:hAnsi="Arial" w:cs="Arial"/>
          <w:color w:val="000000"/>
          <w:sz w:val="24"/>
          <w:szCs w:val="24"/>
          <w:shd w:val="clear" w:color="auto" w:fill="FFFFFF"/>
          <w:lang w:val="es-DO"/>
        </w:rPr>
        <w:t xml:space="preserve"> sobre la Santa Misa</w:t>
      </w:r>
      <w:r>
        <w:rPr>
          <w:rFonts w:ascii="Arial" w:hAnsi="Arial" w:cs="Arial"/>
          <w:color w:val="000000"/>
          <w:sz w:val="24"/>
          <w:szCs w:val="24"/>
          <w:shd w:val="clear" w:color="auto" w:fill="FFFFFF"/>
          <w:lang w:val="es-DO"/>
        </w:rPr>
        <w:t xml:space="preserve"> impartidas por el Papa Francisco durante las </w:t>
      </w:r>
      <w:r w:rsidR="00E12D95">
        <w:rPr>
          <w:rFonts w:ascii="Arial" w:hAnsi="Arial" w:cs="Arial"/>
          <w:color w:val="000000"/>
          <w:sz w:val="24"/>
          <w:szCs w:val="24"/>
          <w:shd w:val="clear" w:color="auto" w:fill="FFFFFF"/>
          <w:lang w:val="es-DO"/>
        </w:rPr>
        <w:t xml:space="preserve">audiencias generales entre noviembre, 2017 y abril, 2018. El propósito de esta guía no pretende cubrir exhaustivamente dicho folleto, sino presentar a grandes rasgos la belleza de la Santa Misa, nuestra activa participación “con los </w:t>
      </w:r>
      <w:r w:rsidR="002E6E77">
        <w:rPr>
          <w:rFonts w:ascii="Arial" w:hAnsi="Arial" w:cs="Arial"/>
          <w:color w:val="000000"/>
          <w:sz w:val="24"/>
          <w:szCs w:val="24"/>
          <w:shd w:val="clear" w:color="auto" w:fill="FFFFFF"/>
          <w:lang w:val="es-DO"/>
        </w:rPr>
        <w:t>Ángeles</w:t>
      </w:r>
      <w:r w:rsidR="00E12D95">
        <w:rPr>
          <w:rFonts w:ascii="Arial" w:hAnsi="Arial" w:cs="Arial"/>
          <w:color w:val="000000"/>
          <w:sz w:val="24"/>
          <w:szCs w:val="24"/>
          <w:shd w:val="clear" w:color="auto" w:fill="FFFFFF"/>
          <w:lang w:val="es-DO"/>
        </w:rPr>
        <w:t xml:space="preserve"> y los Santos” en cada misa, y nuestro compromiso adquirido al salir de cada celebración eucarística</w:t>
      </w:r>
    </w:p>
    <w:p w:rsidR="00E12D95" w:rsidRDefault="00E12D95" w:rsidP="006B4BA6">
      <w:pPr>
        <w:shd w:val="clear" w:color="auto" w:fill="FFFFFF"/>
        <w:spacing w:after="0" w:line="240" w:lineRule="auto"/>
        <w:jc w:val="both"/>
        <w:rPr>
          <w:rFonts w:ascii="Arial" w:hAnsi="Arial" w:cs="Arial"/>
          <w:color w:val="000000"/>
          <w:sz w:val="24"/>
          <w:szCs w:val="24"/>
          <w:shd w:val="clear" w:color="auto" w:fill="FFFFFF"/>
          <w:lang w:val="es-DO"/>
        </w:rPr>
      </w:pPr>
    </w:p>
    <w:p w:rsidR="00E12D95" w:rsidRDefault="00E12D95" w:rsidP="006B4BA6">
      <w:pPr>
        <w:shd w:val="clear" w:color="auto" w:fill="FFFFFF"/>
        <w:spacing w:after="0" w:line="240" w:lineRule="auto"/>
        <w:jc w:val="both"/>
        <w:rPr>
          <w:rFonts w:ascii="Arial" w:hAnsi="Arial" w:cs="Arial"/>
          <w:color w:val="000000"/>
          <w:sz w:val="24"/>
          <w:szCs w:val="24"/>
          <w:shd w:val="clear" w:color="auto" w:fill="FFFFFF"/>
          <w:lang w:val="es-DO"/>
        </w:rPr>
      </w:pPr>
      <w:r>
        <w:rPr>
          <w:rFonts w:ascii="Arial" w:hAnsi="Arial" w:cs="Arial"/>
          <w:color w:val="000000"/>
          <w:sz w:val="24"/>
          <w:szCs w:val="24"/>
          <w:shd w:val="clear" w:color="auto" w:fill="FFFFFF"/>
          <w:lang w:val="es-DO"/>
        </w:rPr>
        <w:t xml:space="preserve">Procuramos con este material impregnar los corazones de cada hermano para vivir mas íntimamente cada eucaristía, ser participes </w:t>
      </w:r>
      <w:r w:rsidR="002E6E77">
        <w:rPr>
          <w:rFonts w:ascii="Arial" w:hAnsi="Arial" w:cs="Arial"/>
          <w:color w:val="000000"/>
          <w:sz w:val="24"/>
          <w:szCs w:val="24"/>
          <w:shd w:val="clear" w:color="auto" w:fill="FFFFFF"/>
          <w:lang w:val="es-DO"/>
        </w:rPr>
        <w:t>principales y sentir que Jesús nos regala un pedazo del cielo en la tierra cada vez que acudimos y participamos activamente, en cuerpo, mente, alma y espíritu en misa</w:t>
      </w:r>
    </w:p>
    <w:p w:rsidR="002E6E77" w:rsidRDefault="002E6E77" w:rsidP="006B4BA6">
      <w:pPr>
        <w:shd w:val="clear" w:color="auto" w:fill="FFFFFF"/>
        <w:spacing w:after="0" w:line="240" w:lineRule="auto"/>
        <w:jc w:val="both"/>
        <w:rPr>
          <w:rFonts w:ascii="Arial" w:hAnsi="Arial" w:cs="Arial"/>
          <w:color w:val="000000"/>
          <w:sz w:val="24"/>
          <w:szCs w:val="24"/>
          <w:shd w:val="clear" w:color="auto" w:fill="FFFFFF"/>
          <w:lang w:val="es-DO"/>
        </w:rPr>
      </w:pPr>
    </w:p>
    <w:p w:rsidR="002E6E77" w:rsidRDefault="002E6E77" w:rsidP="006B4BA6">
      <w:pPr>
        <w:shd w:val="clear" w:color="auto" w:fill="FFFFFF"/>
        <w:spacing w:after="0" w:line="240" w:lineRule="auto"/>
        <w:jc w:val="both"/>
        <w:rPr>
          <w:rFonts w:ascii="Arial" w:hAnsi="Arial" w:cs="Arial"/>
          <w:color w:val="000000"/>
          <w:sz w:val="24"/>
          <w:szCs w:val="24"/>
          <w:shd w:val="clear" w:color="auto" w:fill="FFFFFF"/>
          <w:lang w:val="es-DO"/>
        </w:rPr>
      </w:pPr>
      <w:r>
        <w:rPr>
          <w:rFonts w:ascii="Arial" w:hAnsi="Arial" w:cs="Arial"/>
          <w:color w:val="000000"/>
          <w:sz w:val="24"/>
          <w:szCs w:val="24"/>
          <w:shd w:val="clear" w:color="auto" w:fill="FFFFFF"/>
          <w:lang w:val="es-DO"/>
        </w:rPr>
        <w:t>Usemos este folleto sobre la Santa Misa como una referencia para aclarar conceptos, figuras, posturas y gestos utilizados durante la celebración. Que Dios nos bendiga y la Santa Virgen María nos oriente con su ejemplo de Santidad</w:t>
      </w:r>
    </w:p>
    <w:p w:rsidR="006475D7" w:rsidRDefault="006475D7" w:rsidP="006B4BA6">
      <w:pPr>
        <w:shd w:val="clear" w:color="auto" w:fill="FFFFFF"/>
        <w:spacing w:after="0" w:line="240" w:lineRule="auto"/>
        <w:jc w:val="both"/>
        <w:rPr>
          <w:rFonts w:ascii="Arial" w:hAnsi="Arial" w:cs="Arial"/>
          <w:color w:val="000000"/>
          <w:sz w:val="24"/>
          <w:szCs w:val="24"/>
          <w:shd w:val="clear" w:color="auto" w:fill="FFFFFF"/>
          <w:lang w:val="es-DO"/>
        </w:rPr>
      </w:pPr>
    </w:p>
    <w:p w:rsidR="006475D7" w:rsidRDefault="006475D7" w:rsidP="006475D7">
      <w:pPr>
        <w:shd w:val="clear" w:color="auto" w:fill="FFFFFF"/>
        <w:spacing w:after="0" w:line="240" w:lineRule="auto"/>
        <w:jc w:val="both"/>
        <w:rPr>
          <w:rFonts w:ascii="Arial" w:eastAsia="Times New Roman" w:hAnsi="Arial" w:cs="Arial"/>
          <w:color w:val="000000"/>
          <w:sz w:val="24"/>
          <w:szCs w:val="24"/>
          <w:lang w:val="es-DO" w:eastAsia="es-DO"/>
        </w:rPr>
      </w:pPr>
      <w:hyperlink r:id="rId8" w:history="1">
        <w:r w:rsidRPr="008E6165">
          <w:rPr>
            <w:rStyle w:val="Hipervnculo"/>
            <w:rFonts w:ascii="Arial" w:eastAsia="Times New Roman" w:hAnsi="Arial" w:cs="Arial"/>
            <w:sz w:val="24"/>
            <w:szCs w:val="24"/>
            <w:lang w:val="es-DO" w:eastAsia="es-DO"/>
          </w:rPr>
          <w:t>https://multimedia.opusdei.org/pdf/es/papa-francisco-catequesis-santa-misa.pdf</w:t>
        </w:r>
      </w:hyperlink>
    </w:p>
    <w:p w:rsidR="006B4BA6" w:rsidRPr="006B4BA6" w:rsidRDefault="006B4BA6" w:rsidP="002E6E77">
      <w:pPr>
        <w:shd w:val="clear" w:color="auto" w:fill="FFFFFF"/>
        <w:spacing w:after="0" w:line="240" w:lineRule="auto"/>
        <w:jc w:val="both"/>
        <w:rPr>
          <w:rFonts w:ascii="Baskerville Old Face" w:eastAsia="Times New Roman" w:hAnsi="Baskerville Old Face"/>
          <w:b/>
          <w:color w:val="C00000"/>
          <w:sz w:val="26"/>
          <w:szCs w:val="26"/>
          <w:lang w:val="es-DO"/>
        </w:rPr>
      </w:pPr>
    </w:p>
    <w:p w:rsidR="00B439B1" w:rsidRDefault="00816122" w:rsidP="00F24B94">
      <w:pPr>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C47077">
        <w:rPr>
          <w:rFonts w:ascii="Baskerville Old Face" w:eastAsia="Times New Roman" w:hAnsi="Baskerville Old Face"/>
          <w:b/>
          <w:color w:val="C00000"/>
          <w:sz w:val="24"/>
          <w:szCs w:val="24"/>
          <w:lang w:val="es-DO"/>
        </w:rPr>
        <w:tab/>
      </w:r>
      <w:r w:rsidR="00B439B1">
        <w:rPr>
          <w:rFonts w:ascii="Baskerville Old Face" w:eastAsia="Times New Roman" w:hAnsi="Baskerville Old Face"/>
          <w:b/>
          <w:color w:val="1F497D"/>
          <w:sz w:val="26"/>
          <w:szCs w:val="26"/>
          <w:lang w:val="es-DO"/>
        </w:rPr>
        <w:t>La Misa. El encuentro con Jesús</w:t>
      </w:r>
      <w:r w:rsidR="00C47077">
        <w:rPr>
          <w:rFonts w:ascii="Baskerville Old Face" w:eastAsia="Times New Roman" w:hAnsi="Baskerville Old Face"/>
          <w:b/>
          <w:color w:val="1F497D"/>
          <w:sz w:val="26"/>
          <w:szCs w:val="26"/>
          <w:lang w:val="es-DO"/>
        </w:rPr>
        <w:tab/>
      </w:r>
    </w:p>
    <w:p w:rsidR="00E56EAE" w:rsidRPr="00D13FCD" w:rsidRDefault="00E56EAE" w:rsidP="00E56EAE">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8A240D" w:rsidRPr="00B439B1" w:rsidRDefault="00641156" w:rsidP="008A240D">
      <w:pPr>
        <w:shd w:val="clear" w:color="auto" w:fill="FFFFFF"/>
        <w:spacing w:after="0" w:line="240" w:lineRule="auto"/>
        <w:jc w:val="both"/>
        <w:rPr>
          <w:rFonts w:ascii="Arial" w:hAnsi="Arial" w:cs="Arial"/>
          <w:sz w:val="24"/>
          <w:szCs w:val="24"/>
          <w:lang w:val="es-DO"/>
        </w:rPr>
      </w:pPr>
      <w:r w:rsidRPr="00B439B1">
        <w:rPr>
          <w:rFonts w:ascii="Arial" w:hAnsi="Arial" w:cs="Arial"/>
          <w:sz w:val="24"/>
          <w:szCs w:val="24"/>
          <w:lang w:val="es-DO"/>
        </w:rPr>
        <w:t xml:space="preserve">La misa </w:t>
      </w:r>
      <w:r w:rsidR="008A240D" w:rsidRPr="00B439B1">
        <w:rPr>
          <w:rFonts w:ascii="Arial" w:hAnsi="Arial" w:cs="Arial"/>
          <w:sz w:val="24"/>
          <w:szCs w:val="24"/>
          <w:lang w:val="es-DO"/>
        </w:rPr>
        <w:t>es el encuentro de amor con Dios mediante su Palabra y el Cuerpo y Sangre de Jesús.</w:t>
      </w:r>
    </w:p>
    <w:p w:rsidR="00641156" w:rsidRDefault="00641156" w:rsidP="007D313D">
      <w:pPr>
        <w:shd w:val="clear" w:color="auto" w:fill="FFFFFF"/>
        <w:spacing w:after="0" w:line="240" w:lineRule="auto"/>
        <w:jc w:val="both"/>
        <w:rPr>
          <w:rFonts w:ascii="Arial" w:hAnsi="Arial" w:cs="Arial"/>
          <w:sz w:val="24"/>
          <w:szCs w:val="24"/>
          <w:lang w:val="es-DO"/>
        </w:rPr>
      </w:pPr>
    </w:p>
    <w:p w:rsidR="00B439B1" w:rsidRPr="00B439B1" w:rsidRDefault="00B439B1" w:rsidP="007D313D">
      <w:pPr>
        <w:shd w:val="clear" w:color="auto" w:fill="FFFFFF"/>
        <w:spacing w:after="0" w:line="240" w:lineRule="auto"/>
        <w:jc w:val="both"/>
        <w:rPr>
          <w:rFonts w:ascii="Arial" w:hAnsi="Arial" w:cs="Arial"/>
          <w:sz w:val="24"/>
          <w:szCs w:val="24"/>
          <w:u w:val="single"/>
          <w:lang w:val="es-DO"/>
        </w:rPr>
      </w:pPr>
      <w:r w:rsidRPr="00B439B1">
        <w:rPr>
          <w:rFonts w:ascii="Arial" w:hAnsi="Arial" w:cs="Arial"/>
          <w:sz w:val="24"/>
          <w:szCs w:val="24"/>
          <w:u w:val="single"/>
          <w:lang w:val="es-DO"/>
        </w:rPr>
        <w:t>La misa es contacto</w:t>
      </w:r>
    </w:p>
    <w:p w:rsidR="002A3073" w:rsidRPr="00B439B1" w:rsidRDefault="00641156" w:rsidP="007D313D">
      <w:pPr>
        <w:shd w:val="clear" w:color="auto" w:fill="FFFFFF"/>
        <w:spacing w:after="0" w:line="240" w:lineRule="auto"/>
        <w:jc w:val="both"/>
        <w:rPr>
          <w:rFonts w:ascii="Arial" w:hAnsi="Arial" w:cs="Arial"/>
          <w:sz w:val="24"/>
          <w:szCs w:val="24"/>
          <w:lang w:val="es-DO"/>
        </w:rPr>
      </w:pPr>
      <w:r w:rsidRPr="00B439B1">
        <w:rPr>
          <w:rFonts w:ascii="Arial" w:hAnsi="Arial" w:cs="Arial"/>
          <w:sz w:val="24"/>
          <w:szCs w:val="24"/>
          <w:lang w:val="es-DO"/>
        </w:rPr>
        <w:t>La pregunta del apóstol santo Tomas (cf.Juan 20, 2</w:t>
      </w:r>
      <w:r w:rsidR="008A240D" w:rsidRPr="00B439B1">
        <w:rPr>
          <w:rFonts w:ascii="Arial" w:hAnsi="Arial" w:cs="Arial"/>
          <w:sz w:val="24"/>
          <w:szCs w:val="24"/>
          <w:lang w:val="es-DO"/>
        </w:rPr>
        <w:t>-</w:t>
      </w:r>
      <w:r w:rsidRPr="00B439B1">
        <w:rPr>
          <w:rFonts w:ascii="Arial" w:hAnsi="Arial" w:cs="Arial"/>
          <w:sz w:val="24"/>
          <w:szCs w:val="24"/>
          <w:lang w:val="es-DO"/>
        </w:rPr>
        <w:t xml:space="preserve">5), de poder ver y tocar las heridas de los clavos en el cuerpo de Jesús, es el deseo de poder de alguna manera «tocar» a Dios para creerle. Lo que santo Tomás pide al Señor es lo que todos nosotros </w:t>
      </w:r>
      <w:r w:rsidR="00B30BBA" w:rsidRPr="00B439B1">
        <w:rPr>
          <w:rFonts w:ascii="Arial" w:hAnsi="Arial" w:cs="Arial"/>
          <w:sz w:val="24"/>
          <w:szCs w:val="24"/>
          <w:lang w:val="es-DO"/>
        </w:rPr>
        <w:t>tenemos el privilegio de vivir en cada misa</w:t>
      </w:r>
      <w:r w:rsidRPr="00B439B1">
        <w:rPr>
          <w:rFonts w:ascii="Arial" w:hAnsi="Arial" w:cs="Arial"/>
          <w:sz w:val="24"/>
          <w:szCs w:val="24"/>
          <w:lang w:val="es-DO"/>
        </w:rPr>
        <w:t>: ver</w:t>
      </w:r>
      <w:r w:rsidR="00B30BBA" w:rsidRPr="00B439B1">
        <w:rPr>
          <w:rFonts w:ascii="Arial" w:hAnsi="Arial" w:cs="Arial"/>
          <w:sz w:val="24"/>
          <w:szCs w:val="24"/>
          <w:lang w:val="es-DO"/>
        </w:rPr>
        <w:t xml:space="preserve"> a Jesús,</w:t>
      </w:r>
      <w:r w:rsidRPr="00B439B1">
        <w:rPr>
          <w:rFonts w:ascii="Arial" w:hAnsi="Arial" w:cs="Arial"/>
          <w:sz w:val="24"/>
          <w:szCs w:val="24"/>
          <w:lang w:val="es-DO"/>
        </w:rPr>
        <w:t xml:space="preserve"> tocarlo</w:t>
      </w:r>
      <w:r w:rsidR="00B30BBA" w:rsidRPr="00B439B1">
        <w:rPr>
          <w:rFonts w:ascii="Arial" w:hAnsi="Arial" w:cs="Arial"/>
          <w:sz w:val="24"/>
          <w:szCs w:val="24"/>
          <w:lang w:val="es-DO"/>
        </w:rPr>
        <w:t>, sentirlo</w:t>
      </w:r>
      <w:r w:rsidRPr="00B439B1">
        <w:rPr>
          <w:rFonts w:ascii="Arial" w:hAnsi="Arial" w:cs="Arial"/>
          <w:sz w:val="24"/>
          <w:szCs w:val="24"/>
          <w:lang w:val="es-DO"/>
        </w:rPr>
        <w:t xml:space="preserve"> para poder reconocer.</w:t>
      </w:r>
      <w:r w:rsidR="00B30BBA" w:rsidRPr="00B439B1">
        <w:rPr>
          <w:rFonts w:ascii="Arial" w:hAnsi="Arial" w:cs="Arial"/>
          <w:sz w:val="24"/>
          <w:szCs w:val="24"/>
          <w:lang w:val="es-DO"/>
        </w:rPr>
        <w:t xml:space="preserve"> </w:t>
      </w:r>
      <w:r w:rsidR="008A240D" w:rsidRPr="00B439B1">
        <w:rPr>
          <w:rFonts w:ascii="Arial" w:hAnsi="Arial" w:cs="Arial"/>
          <w:sz w:val="24"/>
          <w:szCs w:val="24"/>
          <w:lang w:val="es-DO"/>
        </w:rPr>
        <w:t>L</w:t>
      </w:r>
      <w:r w:rsidR="002A3073" w:rsidRPr="00B439B1">
        <w:rPr>
          <w:rFonts w:ascii="Arial" w:hAnsi="Arial" w:cs="Arial"/>
          <w:sz w:val="24"/>
          <w:szCs w:val="24"/>
          <w:lang w:val="es-DO"/>
        </w:rPr>
        <w:t>a misa, la eucaristía, es el momento privilegiado de estar con Jesús, y, a través de Él, con Dios y con los hermanos</w:t>
      </w:r>
    </w:p>
    <w:p w:rsidR="00B30BBA" w:rsidRPr="00B439B1" w:rsidRDefault="00B30BBA" w:rsidP="007D313D">
      <w:pPr>
        <w:shd w:val="clear" w:color="auto" w:fill="FFFFFF"/>
        <w:spacing w:after="0" w:line="240" w:lineRule="auto"/>
        <w:jc w:val="both"/>
        <w:rPr>
          <w:rFonts w:ascii="Arial" w:hAnsi="Arial" w:cs="Arial"/>
          <w:sz w:val="24"/>
          <w:szCs w:val="24"/>
          <w:lang w:val="es-DO"/>
        </w:rPr>
      </w:pPr>
    </w:p>
    <w:p w:rsidR="00B439B1" w:rsidRPr="00B439B1" w:rsidRDefault="00B439B1" w:rsidP="007D313D">
      <w:pPr>
        <w:shd w:val="clear" w:color="auto" w:fill="FFFFFF"/>
        <w:spacing w:after="0" w:line="240" w:lineRule="auto"/>
        <w:jc w:val="both"/>
        <w:rPr>
          <w:rFonts w:ascii="Arial" w:hAnsi="Arial" w:cs="Arial"/>
          <w:sz w:val="24"/>
          <w:szCs w:val="24"/>
          <w:u w:val="single"/>
          <w:lang w:val="es-DO"/>
        </w:rPr>
      </w:pPr>
      <w:r w:rsidRPr="00B439B1">
        <w:rPr>
          <w:rFonts w:ascii="Arial" w:hAnsi="Arial" w:cs="Arial"/>
          <w:sz w:val="24"/>
          <w:szCs w:val="24"/>
          <w:u w:val="single"/>
          <w:lang w:val="es-DO"/>
        </w:rPr>
        <w:t>La misa es oración</w:t>
      </w:r>
    </w:p>
    <w:p w:rsidR="002104E3" w:rsidRPr="00B439B1" w:rsidRDefault="00B30BBA" w:rsidP="007D313D">
      <w:pPr>
        <w:shd w:val="clear" w:color="auto" w:fill="FFFFFF"/>
        <w:spacing w:after="0" w:line="240" w:lineRule="auto"/>
        <w:jc w:val="both"/>
        <w:rPr>
          <w:rFonts w:ascii="Arial" w:hAnsi="Arial" w:cs="Arial"/>
          <w:sz w:val="24"/>
          <w:szCs w:val="24"/>
          <w:lang w:val="es-DO"/>
        </w:rPr>
      </w:pPr>
      <w:r w:rsidRPr="00B439B1">
        <w:rPr>
          <w:rFonts w:ascii="Arial" w:hAnsi="Arial" w:cs="Arial"/>
          <w:sz w:val="24"/>
          <w:szCs w:val="24"/>
          <w:lang w:val="es-DO"/>
        </w:rPr>
        <w:t xml:space="preserve">La misa es la oración por excelencia, la más alta, la más sublime, y el mismo tiempo la más «concreta». </w:t>
      </w:r>
      <w:r w:rsidR="002A3073" w:rsidRPr="00B439B1">
        <w:rPr>
          <w:rFonts w:ascii="Arial" w:hAnsi="Arial" w:cs="Arial"/>
          <w:sz w:val="24"/>
          <w:szCs w:val="24"/>
          <w:lang w:val="es-DO"/>
        </w:rPr>
        <w:t xml:space="preserve">Rezar, como todo verdadero diálogo, es también saber permanecer en silencio, en silencio junto a Jesús. Y cuando nosotros vamos a misa, quizá llegamos cinco minutos antes </w:t>
      </w:r>
      <w:r w:rsidR="002104E3" w:rsidRPr="00B439B1">
        <w:rPr>
          <w:rFonts w:ascii="Arial" w:hAnsi="Arial" w:cs="Arial"/>
          <w:sz w:val="24"/>
          <w:szCs w:val="24"/>
          <w:lang w:val="es-DO"/>
        </w:rPr>
        <w:t>en lugar de empezar a hablar con el vecino, e</w:t>
      </w:r>
      <w:r w:rsidR="002A3073" w:rsidRPr="00B439B1">
        <w:rPr>
          <w:rFonts w:ascii="Arial" w:hAnsi="Arial" w:cs="Arial"/>
          <w:sz w:val="24"/>
          <w:szCs w:val="24"/>
          <w:lang w:val="es-DO"/>
        </w:rPr>
        <w:t xml:space="preserve">s el momento de recogerse en el corazón </w:t>
      </w:r>
      <w:r w:rsidR="002A3073" w:rsidRPr="00B439B1">
        <w:rPr>
          <w:rFonts w:ascii="Arial" w:hAnsi="Arial" w:cs="Arial"/>
          <w:sz w:val="24"/>
          <w:szCs w:val="24"/>
          <w:lang w:val="es-DO"/>
        </w:rPr>
        <w:lastRenderedPageBreak/>
        <w:t xml:space="preserve">para prepararse al encuentro con Jesús. </w:t>
      </w:r>
    </w:p>
    <w:p w:rsidR="002104E3" w:rsidRPr="00B439B1" w:rsidRDefault="002104E3" w:rsidP="007D313D">
      <w:pPr>
        <w:shd w:val="clear" w:color="auto" w:fill="FFFFFF"/>
        <w:spacing w:after="0" w:line="240" w:lineRule="auto"/>
        <w:jc w:val="both"/>
        <w:rPr>
          <w:rFonts w:ascii="Arial" w:hAnsi="Arial" w:cs="Arial"/>
          <w:sz w:val="24"/>
          <w:szCs w:val="24"/>
          <w:lang w:val="es-DO"/>
        </w:rPr>
      </w:pPr>
    </w:p>
    <w:p w:rsidR="00B439B1" w:rsidRPr="00B439B1" w:rsidRDefault="00B439B1" w:rsidP="007D313D">
      <w:pPr>
        <w:shd w:val="clear" w:color="auto" w:fill="FFFFFF"/>
        <w:spacing w:after="0" w:line="240" w:lineRule="auto"/>
        <w:jc w:val="both"/>
        <w:rPr>
          <w:rFonts w:ascii="Arial" w:hAnsi="Arial" w:cs="Arial"/>
          <w:sz w:val="24"/>
          <w:szCs w:val="24"/>
          <w:u w:val="single"/>
          <w:lang w:val="es-DO"/>
        </w:rPr>
      </w:pPr>
      <w:r w:rsidRPr="00B439B1">
        <w:rPr>
          <w:rFonts w:ascii="Arial" w:hAnsi="Arial" w:cs="Arial"/>
          <w:sz w:val="24"/>
          <w:szCs w:val="24"/>
          <w:u w:val="single"/>
          <w:lang w:val="es-DO"/>
        </w:rPr>
        <w:t>En la misa se hace Pascua</w:t>
      </w:r>
    </w:p>
    <w:p w:rsidR="00B439B1" w:rsidRPr="00B439B1" w:rsidRDefault="007C1C22" w:rsidP="007D313D">
      <w:pPr>
        <w:shd w:val="clear" w:color="auto" w:fill="FFFFFF"/>
        <w:spacing w:after="0" w:line="240" w:lineRule="auto"/>
        <w:jc w:val="both"/>
        <w:rPr>
          <w:rFonts w:ascii="Arial" w:hAnsi="Arial" w:cs="Arial"/>
          <w:sz w:val="24"/>
          <w:szCs w:val="24"/>
          <w:lang w:val="es-DO"/>
        </w:rPr>
      </w:pPr>
      <w:r w:rsidRPr="00B439B1">
        <w:rPr>
          <w:rFonts w:ascii="Arial" w:hAnsi="Arial" w:cs="Arial"/>
          <w:sz w:val="24"/>
          <w:szCs w:val="24"/>
          <w:lang w:val="es-DO"/>
        </w:rPr>
        <w:t>Participar en la misa, e</w:t>
      </w:r>
      <w:r w:rsidR="00A71DF5" w:rsidRPr="00B439B1">
        <w:rPr>
          <w:rFonts w:ascii="Arial" w:hAnsi="Arial" w:cs="Arial"/>
          <w:sz w:val="24"/>
          <w:szCs w:val="24"/>
          <w:lang w:val="es-DO"/>
        </w:rPr>
        <w:t>n</w:t>
      </w:r>
      <w:r w:rsidRPr="00B439B1">
        <w:rPr>
          <w:rFonts w:ascii="Arial" w:hAnsi="Arial" w:cs="Arial"/>
          <w:sz w:val="24"/>
          <w:szCs w:val="24"/>
          <w:lang w:val="es-DO"/>
        </w:rPr>
        <w:t xml:space="preserve"> particular el domingo, significa entrar en la victoria del Resucitado, ser iluminados por su luz, calentados por su calor. A través de la celebración eucarística el Espíritu Santo nos hace partícipes de la vida divina que es capaz de transfigurar todo nuestro ser mortal. Y en su paso de la muerte a la vida, del tiempo a la eternidad, el Señor Jesús nos arrastra también a nosotros con Él para hacer la Pascua. Nosotros, en la misa, estamos con Jesús, muerto y resucitado y Él nos lleva adelante, a la vida eterna. </w:t>
      </w:r>
    </w:p>
    <w:p w:rsidR="00B439B1" w:rsidRPr="00B439B1" w:rsidRDefault="00B439B1" w:rsidP="007D313D">
      <w:pPr>
        <w:shd w:val="clear" w:color="auto" w:fill="FFFFFF"/>
        <w:spacing w:after="0" w:line="240" w:lineRule="auto"/>
        <w:jc w:val="both"/>
        <w:rPr>
          <w:rFonts w:ascii="Arial" w:hAnsi="Arial" w:cs="Arial"/>
          <w:sz w:val="24"/>
          <w:szCs w:val="24"/>
          <w:lang w:val="es-DO"/>
        </w:rPr>
      </w:pPr>
    </w:p>
    <w:p w:rsidR="00B439B1" w:rsidRDefault="00B439B1" w:rsidP="00B439B1">
      <w:pPr>
        <w:shd w:val="clear" w:color="auto" w:fill="FFFFFF"/>
        <w:spacing w:after="0" w:line="240" w:lineRule="auto"/>
        <w:jc w:val="both"/>
        <w:rPr>
          <w:lang w:val="es-DO"/>
        </w:rPr>
      </w:pPr>
      <w:r w:rsidRPr="0001293F">
        <w:rPr>
          <w:lang w:val="es-DO"/>
        </w:rPr>
        <w:t>«Sin el domingo no podemos vivir»</w:t>
      </w:r>
      <w:r>
        <w:rPr>
          <w:lang w:val="es-DO"/>
        </w:rPr>
        <w:t>.</w:t>
      </w:r>
      <w:r w:rsidRPr="0001293F">
        <w:rPr>
          <w:lang w:val="es-DO"/>
        </w:rPr>
        <w:t xml:space="preserve"> Audiencia general · 8 de noviembre de 2017</w:t>
      </w:r>
    </w:p>
    <w:p w:rsidR="00B439B1" w:rsidRDefault="00B439B1" w:rsidP="00B439B1">
      <w:pPr>
        <w:shd w:val="clear" w:color="auto" w:fill="FFFFFF"/>
        <w:spacing w:after="0" w:line="240" w:lineRule="auto"/>
        <w:jc w:val="both"/>
        <w:rPr>
          <w:lang w:val="es-DO"/>
        </w:rPr>
      </w:pPr>
      <w:r>
        <w:rPr>
          <w:lang w:val="es-DO"/>
        </w:rPr>
        <w:t>“</w:t>
      </w:r>
      <w:r w:rsidRPr="0001293F">
        <w:rPr>
          <w:lang w:val="es-DO"/>
        </w:rPr>
        <w:t>La misa es el momento privilegiado de estar con Jesús</w:t>
      </w:r>
      <w:r>
        <w:rPr>
          <w:lang w:val="es-DO"/>
        </w:rPr>
        <w:t>”.</w:t>
      </w:r>
      <w:r w:rsidRPr="0001293F">
        <w:rPr>
          <w:lang w:val="es-DO"/>
        </w:rPr>
        <w:t xml:space="preserve"> Audiencia general · 15 de noviembre de 2017</w:t>
      </w:r>
    </w:p>
    <w:p w:rsidR="00B439B1" w:rsidRDefault="00B439B1" w:rsidP="00B439B1">
      <w:pPr>
        <w:shd w:val="clear" w:color="auto" w:fill="FFFFFF"/>
        <w:spacing w:after="0" w:line="240" w:lineRule="auto"/>
        <w:jc w:val="both"/>
        <w:rPr>
          <w:lang w:val="es-DO"/>
        </w:rPr>
      </w:pPr>
      <w:r>
        <w:rPr>
          <w:lang w:val="es-DO"/>
        </w:rPr>
        <w:t>“</w:t>
      </w:r>
      <w:r w:rsidRPr="0001293F">
        <w:rPr>
          <w:lang w:val="es-DO"/>
        </w:rPr>
        <w:t>La Eucaristía transfigura todo nuestro ser</w:t>
      </w:r>
      <w:r>
        <w:rPr>
          <w:lang w:val="es-DO"/>
        </w:rPr>
        <w:t>”.</w:t>
      </w:r>
      <w:r w:rsidRPr="0001293F">
        <w:rPr>
          <w:lang w:val="es-DO"/>
        </w:rPr>
        <w:t xml:space="preserve"> Audiencia general · 22 de noviembre de 2017</w:t>
      </w:r>
    </w:p>
    <w:p w:rsidR="003727CB" w:rsidRPr="00212708" w:rsidRDefault="003727CB" w:rsidP="003727CB">
      <w:pPr>
        <w:shd w:val="clear" w:color="auto" w:fill="FFFFFF"/>
        <w:spacing w:after="0" w:line="240" w:lineRule="auto"/>
        <w:rPr>
          <w:lang w:val="es-ES"/>
        </w:rPr>
      </w:pPr>
    </w:p>
    <w:p w:rsidR="006D2F29" w:rsidRDefault="00612C24" w:rsidP="00C47077">
      <w:pPr>
        <w:autoSpaceDE w:val="0"/>
        <w:autoSpaceDN w:val="0"/>
        <w:adjustRightInd w:val="0"/>
        <w:spacing w:after="0" w:line="240" w:lineRule="auto"/>
        <w:jc w:val="both"/>
        <w:rPr>
          <w:rFonts w:ascii="Baskerville Old Face" w:eastAsia="Times New Roman" w:hAnsi="Baskerville Old Face"/>
          <w:b/>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6475D7" w:rsidRDefault="006475D7" w:rsidP="00C47077">
      <w:pPr>
        <w:autoSpaceDE w:val="0"/>
        <w:autoSpaceDN w:val="0"/>
        <w:adjustRightInd w:val="0"/>
        <w:spacing w:after="0" w:line="240" w:lineRule="auto"/>
        <w:jc w:val="both"/>
        <w:rPr>
          <w:rFonts w:ascii="Arial" w:eastAsia="Times New Roman" w:hAnsi="Arial" w:cs="Arial"/>
          <w:color w:val="000000"/>
          <w:sz w:val="24"/>
          <w:szCs w:val="24"/>
          <w:lang w:val="es-DO"/>
        </w:rPr>
      </w:pPr>
      <w:r>
        <w:rPr>
          <w:rFonts w:ascii="Arial" w:eastAsia="Times New Roman" w:hAnsi="Arial" w:cs="Arial"/>
          <w:color w:val="000000"/>
          <w:sz w:val="24"/>
          <w:szCs w:val="24"/>
          <w:lang w:val="es-DO"/>
        </w:rPr>
        <w:t xml:space="preserve">¿En </w:t>
      </w:r>
      <w:r w:rsidR="00342244">
        <w:rPr>
          <w:rFonts w:ascii="Arial" w:eastAsia="Times New Roman" w:hAnsi="Arial" w:cs="Arial"/>
          <w:color w:val="000000"/>
          <w:sz w:val="24"/>
          <w:szCs w:val="24"/>
          <w:lang w:val="es-DO"/>
        </w:rPr>
        <w:t>qué</w:t>
      </w:r>
      <w:r>
        <w:rPr>
          <w:rFonts w:ascii="Arial" w:eastAsia="Times New Roman" w:hAnsi="Arial" w:cs="Arial"/>
          <w:color w:val="000000"/>
          <w:sz w:val="24"/>
          <w:szCs w:val="24"/>
          <w:lang w:val="es-DO"/>
        </w:rPr>
        <w:t xml:space="preserve"> momento de La Misa dominical sientes </w:t>
      </w:r>
      <w:r w:rsidR="00291BCA">
        <w:rPr>
          <w:rFonts w:ascii="Arial" w:eastAsia="Times New Roman" w:hAnsi="Arial" w:cs="Arial"/>
          <w:color w:val="000000"/>
          <w:sz w:val="24"/>
          <w:szCs w:val="24"/>
          <w:lang w:val="es-DO"/>
        </w:rPr>
        <w:t>más</w:t>
      </w:r>
      <w:r>
        <w:rPr>
          <w:rFonts w:ascii="Arial" w:eastAsia="Times New Roman" w:hAnsi="Arial" w:cs="Arial"/>
          <w:color w:val="000000"/>
          <w:sz w:val="24"/>
          <w:szCs w:val="24"/>
          <w:lang w:val="es-DO"/>
        </w:rPr>
        <w:t xml:space="preserve"> </w:t>
      </w:r>
      <w:r w:rsidR="0049389F">
        <w:rPr>
          <w:rFonts w:ascii="Arial" w:eastAsia="Times New Roman" w:hAnsi="Arial" w:cs="Arial"/>
          <w:color w:val="000000"/>
          <w:sz w:val="24"/>
          <w:szCs w:val="24"/>
          <w:lang w:val="es-DO"/>
        </w:rPr>
        <w:t>í</w:t>
      </w:r>
      <w:r>
        <w:rPr>
          <w:rFonts w:ascii="Arial" w:eastAsia="Times New Roman" w:hAnsi="Arial" w:cs="Arial"/>
          <w:color w:val="000000"/>
          <w:sz w:val="24"/>
          <w:szCs w:val="24"/>
          <w:lang w:val="es-DO"/>
        </w:rPr>
        <w:t xml:space="preserve">ntimo el contacto con </w:t>
      </w:r>
      <w:r w:rsidR="0049389F">
        <w:rPr>
          <w:rFonts w:ascii="Arial" w:eastAsia="Times New Roman" w:hAnsi="Arial" w:cs="Arial"/>
          <w:color w:val="000000"/>
          <w:sz w:val="24"/>
          <w:szCs w:val="24"/>
          <w:lang w:val="es-DO"/>
        </w:rPr>
        <w:t>Jesús</w:t>
      </w:r>
      <w:r>
        <w:rPr>
          <w:rFonts w:ascii="Arial" w:eastAsia="Times New Roman" w:hAnsi="Arial" w:cs="Arial"/>
          <w:color w:val="000000"/>
          <w:sz w:val="24"/>
          <w:szCs w:val="24"/>
          <w:lang w:val="es-DO"/>
        </w:rPr>
        <w:t xml:space="preserve">? Comparte en detalle tu experiencia, si te sientes motivado culmina tu intervención con una oración de gracias a </w:t>
      </w:r>
      <w:r w:rsidR="0049389F">
        <w:rPr>
          <w:rFonts w:ascii="Arial" w:eastAsia="Times New Roman" w:hAnsi="Arial" w:cs="Arial"/>
          <w:color w:val="000000"/>
          <w:sz w:val="24"/>
          <w:szCs w:val="24"/>
          <w:lang w:val="es-DO"/>
        </w:rPr>
        <w:t>Jesús,</w:t>
      </w:r>
      <w:r>
        <w:rPr>
          <w:rFonts w:ascii="Arial" w:eastAsia="Times New Roman" w:hAnsi="Arial" w:cs="Arial"/>
          <w:color w:val="000000"/>
          <w:sz w:val="24"/>
          <w:szCs w:val="24"/>
          <w:lang w:val="es-DO"/>
        </w:rPr>
        <w:t xml:space="preserve"> que se hace uno contigo en misa</w:t>
      </w:r>
    </w:p>
    <w:p w:rsidR="0049389F" w:rsidRDefault="0049389F" w:rsidP="00C47077">
      <w:pPr>
        <w:autoSpaceDE w:val="0"/>
        <w:autoSpaceDN w:val="0"/>
        <w:adjustRightInd w:val="0"/>
        <w:spacing w:after="0" w:line="240" w:lineRule="auto"/>
        <w:jc w:val="both"/>
        <w:rPr>
          <w:rFonts w:ascii="Arial" w:eastAsia="Times New Roman" w:hAnsi="Arial" w:cs="Arial"/>
          <w:color w:val="000000"/>
          <w:sz w:val="24"/>
          <w:szCs w:val="24"/>
          <w:lang w:val="es-DO"/>
        </w:rPr>
      </w:pPr>
    </w:p>
    <w:p w:rsidR="0049389F" w:rsidRDefault="0049389F" w:rsidP="00C47077">
      <w:pPr>
        <w:autoSpaceDE w:val="0"/>
        <w:autoSpaceDN w:val="0"/>
        <w:adjustRightInd w:val="0"/>
        <w:spacing w:after="0" w:line="240" w:lineRule="auto"/>
        <w:jc w:val="both"/>
        <w:rPr>
          <w:rFonts w:ascii="Arial" w:eastAsia="Times New Roman" w:hAnsi="Arial" w:cs="Arial"/>
          <w:color w:val="000000"/>
          <w:sz w:val="24"/>
          <w:szCs w:val="24"/>
          <w:lang w:val="es-DO"/>
        </w:rPr>
      </w:pPr>
      <w:r>
        <w:rPr>
          <w:rFonts w:ascii="Arial" w:eastAsia="Times New Roman" w:hAnsi="Arial" w:cs="Arial"/>
          <w:color w:val="000000"/>
          <w:sz w:val="24"/>
          <w:szCs w:val="24"/>
          <w:lang w:val="es-DO"/>
        </w:rPr>
        <w:t>¿Cómo es tu oración en misa</w:t>
      </w:r>
      <w:r w:rsidR="00531BC9">
        <w:rPr>
          <w:rFonts w:ascii="Arial" w:eastAsia="Times New Roman" w:hAnsi="Arial" w:cs="Arial"/>
          <w:color w:val="000000"/>
          <w:sz w:val="24"/>
          <w:szCs w:val="24"/>
          <w:lang w:val="es-DO"/>
        </w:rPr>
        <w:t xml:space="preserve">? </w:t>
      </w:r>
      <w:r>
        <w:rPr>
          <w:rFonts w:ascii="Arial" w:eastAsia="Times New Roman" w:hAnsi="Arial" w:cs="Arial"/>
          <w:color w:val="000000"/>
          <w:sz w:val="24"/>
          <w:szCs w:val="24"/>
          <w:lang w:val="es-DO"/>
        </w:rPr>
        <w:t xml:space="preserve">¿Qué tipo de oración es la que con </w:t>
      </w:r>
      <w:r w:rsidR="00342244">
        <w:rPr>
          <w:rFonts w:ascii="Arial" w:eastAsia="Times New Roman" w:hAnsi="Arial" w:cs="Arial"/>
          <w:color w:val="000000"/>
          <w:sz w:val="24"/>
          <w:szCs w:val="24"/>
          <w:lang w:val="es-DO"/>
        </w:rPr>
        <w:t>más</w:t>
      </w:r>
      <w:r>
        <w:rPr>
          <w:rFonts w:ascii="Arial" w:eastAsia="Times New Roman" w:hAnsi="Arial" w:cs="Arial"/>
          <w:color w:val="000000"/>
          <w:sz w:val="24"/>
          <w:szCs w:val="24"/>
          <w:lang w:val="es-DO"/>
        </w:rPr>
        <w:t xml:space="preserve"> frecuencia realizas en misa (Perdón, Adoración, Intercesión, Alabanzas, Gracias, Petición …)? La Misa es un bello espacio para practicar los distintos tipos de oración a Dios y entrar </w:t>
      </w:r>
      <w:r w:rsidR="00342244">
        <w:rPr>
          <w:rFonts w:ascii="Arial" w:eastAsia="Times New Roman" w:hAnsi="Arial" w:cs="Arial"/>
          <w:color w:val="000000"/>
          <w:sz w:val="24"/>
          <w:szCs w:val="24"/>
          <w:lang w:val="es-DO"/>
        </w:rPr>
        <w:t>más</w:t>
      </w:r>
      <w:r>
        <w:rPr>
          <w:rFonts w:ascii="Arial" w:eastAsia="Times New Roman" w:hAnsi="Arial" w:cs="Arial"/>
          <w:color w:val="000000"/>
          <w:sz w:val="24"/>
          <w:szCs w:val="24"/>
          <w:lang w:val="es-DO"/>
        </w:rPr>
        <w:t xml:space="preserve"> en contacto con Dios y con el hermano</w:t>
      </w:r>
    </w:p>
    <w:p w:rsidR="0078232C" w:rsidRDefault="0078232C" w:rsidP="00C47077">
      <w:pPr>
        <w:autoSpaceDE w:val="0"/>
        <w:autoSpaceDN w:val="0"/>
        <w:adjustRightInd w:val="0"/>
        <w:spacing w:after="0" w:line="240" w:lineRule="auto"/>
        <w:jc w:val="both"/>
        <w:rPr>
          <w:rFonts w:ascii="Arial" w:eastAsia="Times New Roman" w:hAnsi="Arial" w:cs="Arial"/>
          <w:color w:val="000000"/>
          <w:sz w:val="24"/>
          <w:szCs w:val="24"/>
          <w:lang w:val="es-DO"/>
        </w:rPr>
      </w:pPr>
    </w:p>
    <w:p w:rsidR="0078232C" w:rsidRDefault="0078232C" w:rsidP="00C47077">
      <w:pPr>
        <w:autoSpaceDE w:val="0"/>
        <w:autoSpaceDN w:val="0"/>
        <w:adjustRightInd w:val="0"/>
        <w:spacing w:after="0" w:line="240" w:lineRule="auto"/>
        <w:jc w:val="both"/>
        <w:rPr>
          <w:rFonts w:ascii="Arial" w:eastAsia="Times New Roman" w:hAnsi="Arial" w:cs="Arial"/>
          <w:color w:val="000000"/>
          <w:sz w:val="24"/>
          <w:szCs w:val="24"/>
          <w:lang w:val="es-DO"/>
        </w:rPr>
      </w:pPr>
      <w:r w:rsidRPr="0078232C">
        <w:rPr>
          <w:rFonts w:ascii="Arial" w:eastAsia="Times New Roman" w:hAnsi="Arial" w:cs="Arial"/>
          <w:color w:val="000000"/>
          <w:sz w:val="24"/>
          <w:szCs w:val="24"/>
          <w:lang w:val="es-DO"/>
        </w:rPr>
        <w:t>http://es.catholic.net/op/articulos/55996/cat/1142/cuantos-tipos-de-oracion-hay.html#</w:t>
      </w:r>
    </w:p>
    <w:p w:rsidR="0078232C" w:rsidRDefault="0078232C" w:rsidP="0052711C">
      <w:pPr>
        <w:spacing w:after="0"/>
        <w:jc w:val="both"/>
        <w:rPr>
          <w:rFonts w:ascii="Baskerville Old Face" w:eastAsia="Times New Roman" w:hAnsi="Baskerville Old Face"/>
          <w:b/>
          <w:color w:val="C00000"/>
          <w:sz w:val="26"/>
          <w:szCs w:val="26"/>
          <w:lang w:val="es-DO"/>
        </w:rPr>
      </w:pPr>
    </w:p>
    <w:p w:rsidR="0052711C" w:rsidRDefault="00952CD4" w:rsidP="0052711C">
      <w:pPr>
        <w:spacing w:after="0"/>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2</w:t>
      </w:r>
      <w:r w:rsidR="00BA1734">
        <w:rPr>
          <w:rFonts w:ascii="Baskerville Old Face" w:eastAsia="Times New Roman" w:hAnsi="Baskerville Old Face"/>
          <w:b/>
          <w:color w:val="C00000"/>
          <w:sz w:val="26"/>
          <w:szCs w:val="26"/>
          <w:lang w:val="es-DO"/>
        </w:rPr>
        <w:t xml:space="preserve">ª </w:t>
      </w:r>
      <w:r w:rsidR="00136EAA" w:rsidRPr="00952CD4">
        <w:rPr>
          <w:rFonts w:ascii="Baskerville Old Face" w:eastAsia="Times New Roman" w:hAnsi="Baskerville Old Face"/>
          <w:b/>
          <w:color w:val="C00000"/>
          <w:sz w:val="26"/>
          <w:szCs w:val="26"/>
          <w:lang w:val="es-DO"/>
        </w:rPr>
        <w:t xml:space="preserve">Semana. </w:t>
      </w:r>
      <w:r w:rsidR="002C3E00">
        <w:rPr>
          <w:rFonts w:ascii="Baskerville Old Face" w:eastAsia="Times New Roman" w:hAnsi="Baskerville Old Face"/>
          <w:b/>
          <w:color w:val="1F497D"/>
          <w:sz w:val="26"/>
          <w:szCs w:val="26"/>
          <w:lang w:val="es-DO"/>
        </w:rPr>
        <w:t>La Oración Eucarística</w:t>
      </w:r>
    </w:p>
    <w:p w:rsidR="0052711C" w:rsidRDefault="0052711C" w:rsidP="0052711C">
      <w:pPr>
        <w:spacing w:after="0"/>
        <w:jc w:val="both"/>
        <w:rPr>
          <w:rFonts w:ascii="Baskerville Old Face" w:eastAsia="Times New Roman" w:hAnsi="Baskerville Old Face"/>
          <w:b/>
          <w:color w:val="000000"/>
          <w:sz w:val="24"/>
          <w:szCs w:val="24"/>
          <w:lang w:val="es-DO"/>
        </w:rPr>
      </w:pPr>
    </w:p>
    <w:p w:rsidR="0052711C" w:rsidRPr="00D13FCD" w:rsidRDefault="00E56EAE" w:rsidP="00E56EAE">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r w:rsidR="0052711C" w:rsidRPr="002D0B0A">
        <w:rPr>
          <w:rFonts w:ascii="Baskerville Old Face" w:eastAsia="Times New Roman" w:hAnsi="Baskerville Old Face"/>
          <w:b/>
          <w:color w:val="000000"/>
          <w:sz w:val="24"/>
          <w:szCs w:val="24"/>
          <w:lang w:val="es-DO"/>
        </w:rPr>
        <w:t>.</w:t>
      </w:r>
    </w:p>
    <w:p w:rsidR="007C1C22" w:rsidRPr="002C3E00" w:rsidRDefault="007C1C22" w:rsidP="007D313D">
      <w:pPr>
        <w:shd w:val="clear" w:color="auto" w:fill="FFFFFF"/>
        <w:spacing w:after="0" w:line="240" w:lineRule="auto"/>
        <w:jc w:val="both"/>
        <w:rPr>
          <w:rFonts w:ascii="Arial" w:hAnsi="Arial" w:cs="Arial"/>
          <w:sz w:val="24"/>
          <w:szCs w:val="24"/>
          <w:lang w:val="es-DO"/>
        </w:rPr>
      </w:pPr>
      <w:r w:rsidRPr="002C3E00">
        <w:rPr>
          <w:rFonts w:ascii="Arial" w:hAnsi="Arial" w:cs="Arial"/>
          <w:sz w:val="24"/>
          <w:szCs w:val="24"/>
          <w:lang w:val="es-DO"/>
        </w:rPr>
        <w:t>Concluido el rito de la presentación del pan y del vino, inicia la Oración eucarística, que cualifica la celebración de la misa y constituye el momento central, encaminado a la santa Comunión. El sentido de esta oración es que toda la asamblea de los fieles se una con Cristo en la confesión de las maravillas de Dios y en la ofrenda del sacrificio</w:t>
      </w:r>
    </w:p>
    <w:p w:rsidR="00040060" w:rsidRPr="002C3E00" w:rsidRDefault="00040060" w:rsidP="007D313D">
      <w:pPr>
        <w:shd w:val="clear" w:color="auto" w:fill="FFFFFF"/>
        <w:spacing w:after="0" w:line="240" w:lineRule="auto"/>
        <w:jc w:val="both"/>
        <w:rPr>
          <w:rFonts w:ascii="Arial" w:hAnsi="Arial" w:cs="Arial"/>
          <w:sz w:val="24"/>
          <w:szCs w:val="24"/>
          <w:lang w:val="es-DO"/>
        </w:rPr>
      </w:pPr>
    </w:p>
    <w:p w:rsidR="007C1C22" w:rsidRPr="002C3E00" w:rsidRDefault="00040060" w:rsidP="007D313D">
      <w:pPr>
        <w:shd w:val="clear" w:color="auto" w:fill="FFFFFF"/>
        <w:spacing w:after="0" w:line="240" w:lineRule="auto"/>
        <w:jc w:val="both"/>
        <w:rPr>
          <w:rFonts w:ascii="Arial" w:hAnsi="Arial" w:cs="Arial"/>
          <w:sz w:val="24"/>
          <w:szCs w:val="24"/>
          <w:lang w:val="es-DO"/>
        </w:rPr>
      </w:pPr>
      <w:r w:rsidRPr="002C3E00">
        <w:rPr>
          <w:rFonts w:ascii="Arial" w:hAnsi="Arial" w:cs="Arial"/>
          <w:sz w:val="24"/>
          <w:szCs w:val="24"/>
          <w:lang w:val="es-DO"/>
        </w:rPr>
        <w:t>H</w:t>
      </w:r>
      <w:r w:rsidR="007C1C22" w:rsidRPr="002C3E00">
        <w:rPr>
          <w:rFonts w:ascii="Arial" w:hAnsi="Arial" w:cs="Arial"/>
          <w:sz w:val="24"/>
          <w:szCs w:val="24"/>
          <w:lang w:val="es-DO"/>
        </w:rPr>
        <w:t>ay varias fórmulas de Oración eucarística, todas constituidas por elementos carac</w:t>
      </w:r>
      <w:r w:rsidRPr="002C3E00">
        <w:rPr>
          <w:rFonts w:ascii="Arial" w:hAnsi="Arial" w:cs="Arial"/>
          <w:sz w:val="24"/>
          <w:szCs w:val="24"/>
          <w:lang w:val="es-DO"/>
        </w:rPr>
        <w:t xml:space="preserve">terísticos </w:t>
      </w:r>
      <w:r w:rsidR="007C1C22" w:rsidRPr="002C3E00">
        <w:rPr>
          <w:rFonts w:ascii="Arial" w:hAnsi="Arial" w:cs="Arial"/>
          <w:sz w:val="24"/>
          <w:szCs w:val="24"/>
          <w:lang w:val="es-DO"/>
        </w:rPr>
        <w:t>(CIC, 1352-1354). Todas son bellísimas. En primer lugar está el Prefacio, que es una acción de gracias por los dones de Dios, en particular por el envío de su Hijo como Salvador. El Prefacio se concluye con la aclamación del «Santo», normalmente cantada. Es bonito cantar el «Santo»: «Santo, Santo, Santo el Señor». Toda la asamblea une la propia voz a la de los ángeles y los santos para alabar y glorificar a Dios. Después está la invocación del Espíritu para que con su p</w:t>
      </w:r>
      <w:r w:rsidRPr="002C3E00">
        <w:rPr>
          <w:rFonts w:ascii="Arial" w:hAnsi="Arial" w:cs="Arial"/>
          <w:sz w:val="24"/>
          <w:szCs w:val="24"/>
          <w:lang w:val="es-DO"/>
        </w:rPr>
        <w:t>oder consagre el pan y el vino.</w:t>
      </w:r>
    </w:p>
    <w:p w:rsidR="00040060" w:rsidRPr="002C3E00" w:rsidRDefault="00040060" w:rsidP="007D313D">
      <w:pPr>
        <w:shd w:val="clear" w:color="auto" w:fill="FFFFFF"/>
        <w:spacing w:after="0" w:line="240" w:lineRule="auto"/>
        <w:jc w:val="both"/>
        <w:rPr>
          <w:rFonts w:ascii="Arial" w:hAnsi="Arial" w:cs="Arial"/>
          <w:sz w:val="24"/>
          <w:szCs w:val="24"/>
          <w:lang w:val="es-DO"/>
        </w:rPr>
      </w:pPr>
    </w:p>
    <w:p w:rsidR="007C1C22" w:rsidRPr="002C3E00" w:rsidRDefault="007C1C22" w:rsidP="007D313D">
      <w:pPr>
        <w:shd w:val="clear" w:color="auto" w:fill="FFFFFF"/>
        <w:spacing w:after="0" w:line="240" w:lineRule="auto"/>
        <w:jc w:val="both"/>
        <w:rPr>
          <w:rFonts w:ascii="Arial" w:hAnsi="Arial" w:cs="Arial"/>
          <w:sz w:val="24"/>
          <w:szCs w:val="24"/>
          <w:lang w:val="es-DO"/>
        </w:rPr>
      </w:pPr>
      <w:r w:rsidRPr="002C3E00">
        <w:rPr>
          <w:rFonts w:ascii="Arial" w:hAnsi="Arial" w:cs="Arial"/>
          <w:sz w:val="24"/>
          <w:szCs w:val="24"/>
          <w:lang w:val="es-DO"/>
        </w:rPr>
        <w:lastRenderedPageBreak/>
        <w:t>La Oración eucarística pide a Dios reunir a todos sus hijos en la perfección del amor, en unión con el Papa y el obispo, mencionados por su nombre, signo de que celebramos en comunión con la Iglesia universal</w:t>
      </w:r>
      <w:r w:rsidR="00040060" w:rsidRPr="002C3E00">
        <w:rPr>
          <w:rFonts w:ascii="Arial" w:hAnsi="Arial" w:cs="Arial"/>
          <w:sz w:val="24"/>
          <w:szCs w:val="24"/>
          <w:lang w:val="es-DO"/>
        </w:rPr>
        <w:t xml:space="preserve">. </w:t>
      </w:r>
      <w:r w:rsidRPr="002C3E00">
        <w:rPr>
          <w:rFonts w:ascii="Arial" w:hAnsi="Arial" w:cs="Arial"/>
          <w:sz w:val="24"/>
          <w:szCs w:val="24"/>
          <w:lang w:val="es-DO"/>
        </w:rPr>
        <w:t>Nada ni nadie es olvidado en la Oración eucarística, sino que cada cosa es reconducida a Dios, como recuerda la doxología que</w:t>
      </w:r>
      <w:r w:rsidR="00040060" w:rsidRPr="002C3E00">
        <w:rPr>
          <w:rFonts w:ascii="Arial" w:hAnsi="Arial" w:cs="Arial"/>
          <w:sz w:val="24"/>
          <w:szCs w:val="24"/>
          <w:lang w:val="es-DO"/>
        </w:rPr>
        <w:t xml:space="preserve"> la concluye.</w:t>
      </w:r>
      <w:r w:rsidRPr="002C3E00">
        <w:rPr>
          <w:rFonts w:ascii="Arial" w:hAnsi="Arial" w:cs="Arial"/>
          <w:sz w:val="24"/>
          <w:szCs w:val="24"/>
          <w:lang w:val="es-DO"/>
        </w:rPr>
        <w:t xml:space="preserve"> Y si tengo alguna persona, parientes, amigos, que están en necesidad o han pasado de este mundo al otro, puedo nominarlos en ese momento, interiormente y en silencio</w:t>
      </w:r>
    </w:p>
    <w:p w:rsidR="00040060" w:rsidRPr="002C3E00" w:rsidRDefault="00040060" w:rsidP="007D313D">
      <w:pPr>
        <w:shd w:val="clear" w:color="auto" w:fill="FFFFFF"/>
        <w:spacing w:after="0" w:line="240" w:lineRule="auto"/>
        <w:jc w:val="both"/>
        <w:rPr>
          <w:rFonts w:ascii="Arial" w:hAnsi="Arial" w:cs="Arial"/>
          <w:sz w:val="24"/>
          <w:szCs w:val="24"/>
          <w:lang w:val="es-DO"/>
        </w:rPr>
      </w:pPr>
    </w:p>
    <w:p w:rsidR="007C1C22" w:rsidRPr="002C3E00" w:rsidRDefault="007C1C22" w:rsidP="007D313D">
      <w:pPr>
        <w:shd w:val="clear" w:color="auto" w:fill="FFFFFF"/>
        <w:spacing w:after="0" w:line="240" w:lineRule="auto"/>
        <w:jc w:val="both"/>
        <w:rPr>
          <w:rFonts w:ascii="Arial" w:hAnsi="Arial" w:cs="Arial"/>
          <w:sz w:val="24"/>
          <w:szCs w:val="24"/>
          <w:lang w:val="es-DO"/>
        </w:rPr>
      </w:pPr>
      <w:r w:rsidRPr="002C3E00">
        <w:rPr>
          <w:rFonts w:ascii="Arial" w:hAnsi="Arial" w:cs="Arial"/>
          <w:sz w:val="24"/>
          <w:szCs w:val="24"/>
          <w:lang w:val="es-DO"/>
        </w:rPr>
        <w:t>Esta fórmula codificada de oración, tal vez podemos sentirla un poco lejana —es cierto, es una fórmula antigua— pero, si comprendemos bien el significado, entonces seguramente participaremos mejor.</w:t>
      </w:r>
    </w:p>
    <w:p w:rsidR="00040060" w:rsidRPr="002C3E00" w:rsidRDefault="00040060" w:rsidP="007D313D">
      <w:pPr>
        <w:shd w:val="clear" w:color="auto" w:fill="FFFFFF"/>
        <w:spacing w:after="0" w:line="240" w:lineRule="auto"/>
        <w:jc w:val="both"/>
        <w:rPr>
          <w:rFonts w:ascii="Arial" w:hAnsi="Arial" w:cs="Arial"/>
          <w:sz w:val="24"/>
          <w:szCs w:val="24"/>
          <w:lang w:val="es-DO"/>
        </w:rPr>
      </w:pPr>
    </w:p>
    <w:p w:rsidR="007C1C22" w:rsidRPr="002C3E00" w:rsidRDefault="007C1C22" w:rsidP="007D313D">
      <w:pPr>
        <w:shd w:val="clear" w:color="auto" w:fill="FFFFFF"/>
        <w:spacing w:after="0" w:line="240" w:lineRule="auto"/>
        <w:jc w:val="both"/>
        <w:rPr>
          <w:rFonts w:ascii="Arial" w:hAnsi="Arial" w:cs="Arial"/>
          <w:sz w:val="24"/>
          <w:szCs w:val="24"/>
          <w:lang w:val="es-DO"/>
        </w:rPr>
      </w:pPr>
      <w:r w:rsidRPr="002C3E00">
        <w:rPr>
          <w:rFonts w:ascii="Arial" w:hAnsi="Arial" w:cs="Arial"/>
          <w:sz w:val="24"/>
          <w:szCs w:val="24"/>
          <w:lang w:val="es-DO"/>
        </w:rPr>
        <w:t>Esta, de hecho, expresa todo lo que cumplimos en la celebración eucarística; y además nos enseña a cultivar tres actitudes que no deberían nunca faltar en los discípulos de Jesús. Las tres actitudes: primera, aprender a «dar gracias, siempre y en cada lugar» y no solo en ciertas ocasiones, cuando todo va bien; segunda, hacer de nuestra vida un don de amor, libre y gratuito; tercera, construir una concreta comunión, en la Iglesia y con todos</w:t>
      </w:r>
    </w:p>
    <w:p w:rsidR="00040060" w:rsidRPr="002C3E00" w:rsidRDefault="00040060" w:rsidP="007D313D">
      <w:pPr>
        <w:shd w:val="clear" w:color="auto" w:fill="FFFFFF"/>
        <w:spacing w:after="0" w:line="240" w:lineRule="auto"/>
        <w:jc w:val="both"/>
        <w:rPr>
          <w:rFonts w:ascii="Arial" w:hAnsi="Arial" w:cs="Arial"/>
          <w:sz w:val="24"/>
          <w:szCs w:val="24"/>
          <w:lang w:val="es-DO"/>
        </w:rPr>
      </w:pPr>
    </w:p>
    <w:p w:rsidR="007C1C22" w:rsidRPr="002C3E00" w:rsidRDefault="00040060" w:rsidP="007D313D">
      <w:pPr>
        <w:shd w:val="clear" w:color="auto" w:fill="FFFFFF"/>
        <w:spacing w:after="0" w:line="240" w:lineRule="auto"/>
        <w:jc w:val="both"/>
        <w:rPr>
          <w:rFonts w:ascii="Arial" w:hAnsi="Arial" w:cs="Arial"/>
          <w:sz w:val="24"/>
          <w:szCs w:val="24"/>
          <w:lang w:val="es-DO"/>
        </w:rPr>
      </w:pPr>
      <w:r w:rsidRPr="002C3E00">
        <w:rPr>
          <w:rFonts w:ascii="Arial" w:hAnsi="Arial" w:cs="Arial"/>
          <w:sz w:val="24"/>
          <w:szCs w:val="24"/>
          <w:lang w:val="es-DO"/>
        </w:rPr>
        <w:t>E</w:t>
      </w:r>
      <w:r w:rsidR="007C1C22" w:rsidRPr="002C3E00">
        <w:rPr>
          <w:rFonts w:ascii="Arial" w:hAnsi="Arial" w:cs="Arial"/>
          <w:sz w:val="24"/>
          <w:szCs w:val="24"/>
          <w:lang w:val="es-DO"/>
        </w:rPr>
        <w:t>sta oración central de la misa nos educa, poco a poco, en hacer de toda nuestra vida una «eucaristía», es decir, una acción de gracias.</w:t>
      </w:r>
    </w:p>
    <w:p w:rsidR="002C3E00" w:rsidRDefault="002C3E00" w:rsidP="007D313D">
      <w:pPr>
        <w:shd w:val="clear" w:color="auto" w:fill="FFFFFF"/>
        <w:spacing w:after="0" w:line="240" w:lineRule="auto"/>
        <w:jc w:val="both"/>
        <w:rPr>
          <w:lang w:val="es-DO"/>
        </w:rPr>
      </w:pPr>
    </w:p>
    <w:p w:rsidR="0001293F" w:rsidRPr="007E288A" w:rsidRDefault="00040060" w:rsidP="0001293F">
      <w:pPr>
        <w:shd w:val="clear" w:color="auto" w:fill="FFFFFF"/>
        <w:spacing w:after="0" w:line="240" w:lineRule="auto"/>
        <w:rPr>
          <w:rFonts w:ascii="Verdana" w:eastAsia="Times New Roman" w:hAnsi="Verdana"/>
          <w:b/>
          <w:color w:val="000000"/>
          <w:sz w:val="20"/>
          <w:szCs w:val="20"/>
          <w:lang w:val="es-DO" w:eastAsia="es-DO"/>
        </w:rPr>
      </w:pPr>
      <w:r w:rsidRPr="007E288A">
        <w:rPr>
          <w:rFonts w:ascii="Verdana" w:eastAsia="Times New Roman" w:hAnsi="Verdana"/>
          <w:b/>
          <w:color w:val="000000"/>
          <w:sz w:val="20"/>
          <w:szCs w:val="20"/>
          <w:lang w:val="es-DO" w:eastAsia="es-DO"/>
        </w:rPr>
        <w:t>P</w:t>
      </w:r>
      <w:r w:rsidR="0001293F" w:rsidRPr="0001293F">
        <w:rPr>
          <w:rFonts w:ascii="Verdana" w:eastAsia="Times New Roman" w:hAnsi="Verdana"/>
          <w:b/>
          <w:color w:val="000000"/>
          <w:sz w:val="20"/>
          <w:szCs w:val="20"/>
          <w:lang w:val="es-DO" w:eastAsia="es-DO"/>
        </w:rPr>
        <w:t>legaria</w:t>
      </w:r>
      <w:r w:rsidRPr="007E288A">
        <w:rPr>
          <w:rFonts w:ascii="Verdana" w:eastAsia="Times New Roman" w:hAnsi="Verdana"/>
          <w:b/>
          <w:color w:val="000000"/>
          <w:sz w:val="20"/>
          <w:szCs w:val="20"/>
          <w:lang w:val="es-DO" w:eastAsia="es-DO"/>
        </w:rPr>
        <w:t xml:space="preserve"> Eucarística</w:t>
      </w:r>
      <w:r w:rsidR="0001293F" w:rsidRPr="0001293F">
        <w:rPr>
          <w:rFonts w:ascii="Verdana" w:eastAsia="Times New Roman" w:hAnsi="Verdana"/>
          <w:b/>
          <w:color w:val="000000"/>
          <w:sz w:val="20"/>
          <w:szCs w:val="20"/>
          <w:lang w:val="es-DO" w:eastAsia="es-DO"/>
        </w:rPr>
        <w:t xml:space="preserve"> II</w:t>
      </w:r>
    </w:p>
    <w:p w:rsidR="002C3E00" w:rsidRPr="0001293F" w:rsidRDefault="002C3E00" w:rsidP="0001293F">
      <w:pPr>
        <w:shd w:val="clear" w:color="auto" w:fill="FFFFFF"/>
        <w:spacing w:after="0" w:line="240" w:lineRule="auto"/>
        <w:rPr>
          <w:rFonts w:ascii="Verdana" w:eastAsia="Times New Roman" w:hAnsi="Verdana"/>
          <w:color w:val="000000"/>
          <w:sz w:val="20"/>
          <w:szCs w:val="20"/>
          <w:lang w:val="es-DO" w:eastAsia="es-DO"/>
        </w:rPr>
      </w:pP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El Señor esté con vosotros.</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FF0000"/>
          <w:sz w:val="20"/>
          <w:szCs w:val="20"/>
          <w:lang w:val="es-DO" w:eastAsia="es-DO"/>
        </w:rPr>
        <w:t>R/. </w:t>
      </w:r>
      <w:r w:rsidRPr="0001293F">
        <w:rPr>
          <w:rFonts w:ascii="Times New Roman" w:eastAsia="Times New Roman" w:hAnsi="Times New Roman"/>
          <w:color w:val="000000"/>
          <w:sz w:val="20"/>
          <w:szCs w:val="20"/>
          <w:lang w:val="es-DO" w:eastAsia="es-DO"/>
        </w:rPr>
        <w:t>Y con tu espíritu.</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b/>
          <w:bCs/>
          <w:color w:val="000000"/>
          <w:sz w:val="20"/>
          <w:szCs w:val="20"/>
          <w:lang w:val="es-DO" w:eastAsia="es-DO"/>
        </w:rPr>
        <w:t>Levantemos el corazón.</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FF0000"/>
          <w:sz w:val="20"/>
          <w:szCs w:val="20"/>
          <w:lang w:val="es-DO" w:eastAsia="es-DO"/>
        </w:rPr>
        <w:t>R/. </w:t>
      </w:r>
      <w:r w:rsidRPr="0001293F">
        <w:rPr>
          <w:rFonts w:ascii="Times New Roman" w:eastAsia="Times New Roman" w:hAnsi="Times New Roman"/>
          <w:color w:val="000000"/>
          <w:sz w:val="20"/>
          <w:szCs w:val="20"/>
          <w:lang w:val="es-DO" w:eastAsia="es-DO"/>
        </w:rPr>
        <w:t>Lo tenemos levantado hacia el Señor.</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Demos gracias al Señor, nuestro Dios.</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FF0000"/>
          <w:sz w:val="20"/>
          <w:szCs w:val="20"/>
          <w:lang w:val="es-DO" w:eastAsia="es-DO"/>
        </w:rPr>
        <w:t>R/.</w:t>
      </w:r>
      <w:r w:rsidRPr="0001293F">
        <w:rPr>
          <w:rFonts w:ascii="Times New Roman" w:eastAsia="Times New Roman" w:hAnsi="Times New Roman"/>
          <w:color w:val="000000"/>
          <w:sz w:val="20"/>
          <w:szCs w:val="20"/>
          <w:lang w:val="es-DO" w:eastAsia="es-DO"/>
        </w:rPr>
        <w:t> Es justo y necesario.</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En verdad es justo y necesario,</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es nuestro deber y salvación</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darte gracias, Padre santo,</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siempre y en todo lugar,</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por Jesucristo, tu Hijo amado.</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Por él, que es tu Palabra, hiciste todas las cosas;</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tú nos lo enviaste</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para que, hecho hombre por obra del Espíritu Santo</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y nacido de María, la Virgen,</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fuera nuestro Salvador y Redentor.</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Él, en cumplimiento de tu voluntad,</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para destruir la muerte</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y manifestar la resurrección,</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extendió sus brazos en la cruz,</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y así adquirió para ti un pueblo santo.</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Por eso,</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con los ángeles y los santos,</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proclamamos tu gloria, diciendo:</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Santo, Santo, Santo es el Señor,</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lastRenderedPageBreak/>
        <w:t>Dios del universo.</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Llenos están el cielo y la tierra de tu gloria.</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Hosanna. en el cielo.</w:t>
      </w:r>
    </w:p>
    <w:p w:rsidR="0001293F" w:rsidRPr="0001293F" w:rsidRDefault="0001293F"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01293F">
        <w:rPr>
          <w:rFonts w:ascii="Times New Roman" w:eastAsia="Times New Roman" w:hAnsi="Times New Roman"/>
          <w:color w:val="000000"/>
          <w:sz w:val="20"/>
          <w:szCs w:val="20"/>
          <w:lang w:val="es-DO" w:eastAsia="es-DO"/>
        </w:rPr>
        <w:t>Bendito el que viene en nombre del Señor.</w:t>
      </w:r>
    </w:p>
    <w:p w:rsidR="00946CE3" w:rsidRPr="002C3E00" w:rsidRDefault="0001293F" w:rsidP="0001293F">
      <w:pPr>
        <w:shd w:val="clear" w:color="auto" w:fill="FFFFFF"/>
        <w:spacing w:after="0" w:line="240" w:lineRule="auto"/>
        <w:jc w:val="both"/>
        <w:rPr>
          <w:rFonts w:ascii="Times New Roman" w:hAnsi="Times New Roman"/>
          <w:sz w:val="20"/>
          <w:szCs w:val="20"/>
          <w:lang w:val="es-DO"/>
        </w:rPr>
      </w:pPr>
      <w:r w:rsidRPr="0001293F">
        <w:rPr>
          <w:rFonts w:ascii="Times New Roman" w:eastAsia="Times New Roman" w:hAnsi="Times New Roman"/>
          <w:color w:val="000000"/>
          <w:sz w:val="20"/>
          <w:szCs w:val="20"/>
          <w:lang w:val="es-DO" w:eastAsia="es-DO"/>
        </w:rPr>
        <w:t>Hosanna en el cielo.</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Santo eres en verdad, Señor,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fuente de toda santidad;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por eso te pedimos que santifiques estos dones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con la efusión de tu Espíritu,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de manera que se conviertan para nosotros </w:t>
      </w:r>
    </w:p>
    <w:p w:rsidR="00946CE3"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en Cuerpo y + Sangre de Jesucristo, nuestro Señor.</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El cual, cuando iba a ser entregado a su Pasión,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voluntariamente aceptada,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tomó pan, dándote gracias lo partió </w:t>
      </w:r>
    </w:p>
    <w:p w:rsidR="00946CE3"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y lo dio a sus discípulos, diciendo: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TOMAD Y COMED TODOS DE ÉL,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PORQUE ESTO ES MI CUERPO, </w:t>
      </w:r>
    </w:p>
    <w:p w:rsidR="00946CE3"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QUE SERÁ ENTREGADO POR VOSOTROS.</w:t>
      </w:r>
    </w:p>
    <w:p w:rsid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Del mismo modo,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acabada la cena, tomó el cáliz, y, </w:t>
      </w:r>
    </w:p>
    <w:p w:rsid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dándote gracias de nuevo, </w:t>
      </w:r>
    </w:p>
    <w:p w:rsidR="00946CE3"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lo pasó a sus discípulos, diciendo:</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TOMAD Y BEBED TODOS DE ÉL,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PORQUE ÉSTE ES EL CÁLIZ DE MI SANGRE,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SANGRE DE LA ALIANZA NUEVA Y ETERNA, </w:t>
      </w:r>
    </w:p>
    <w:p w:rsid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QUE SERÁ DERRAMADA </w:t>
      </w:r>
    </w:p>
    <w:p w:rsid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POR VOSOTROS Y POR MUCHOS</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PARA EL PERDÓN DE LOS PECADOS. </w:t>
      </w:r>
    </w:p>
    <w:p w:rsidR="00946CE3"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HACED ESTO EN CONMEMORACIÓN MÍA.</w:t>
      </w:r>
    </w:p>
    <w:p w:rsidR="00946CE3"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V/ Éste es el sacramento de nuestra fe.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R/ Anunciamos tu muerte, </w:t>
      </w:r>
    </w:p>
    <w:p w:rsidR="00946CE3"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proclamamos tu resurrección. ¡Ven, Señor Jesús!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Así pues, Padre,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al celebrar ahora el memorial de la muerte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y resurrección de tu Hijo, </w:t>
      </w:r>
    </w:p>
    <w:p w:rsid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te ofrecemos el pan de vida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y el cáliz de salvación,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y te damos gracias </w:t>
      </w:r>
    </w:p>
    <w:p w:rsid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porque nos haces dignos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de servirte en tu presencia. </w:t>
      </w:r>
    </w:p>
    <w:p w:rsid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Te pedimos humildemente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que el Espíritu Santo </w:t>
      </w:r>
    </w:p>
    <w:p w:rsid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congregue en la unidad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a cuantos participamos del </w:t>
      </w:r>
    </w:p>
    <w:p w:rsidR="00946CE3"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Cuerpo y Sangre de Cristo.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Acuérdate, Señor, de tu Iglesia </w:t>
      </w:r>
    </w:p>
    <w:p w:rsidR="00946CE3"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extendida por toda la tierra; </w:t>
      </w:r>
    </w:p>
    <w:p w:rsidR="00946CE3"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y con el Papa N., </w:t>
      </w:r>
    </w:p>
    <w:p w:rsidR="00946CE3"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con nuestro Obispo N., </w:t>
      </w:r>
    </w:p>
    <w:p w:rsid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y todos los pastores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que cuidan de tu pueblo, </w:t>
      </w:r>
    </w:p>
    <w:p w:rsidR="00946CE3"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llévala a su perfección por la caridad.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lastRenderedPageBreak/>
        <w:t xml:space="preserve">Acuérdate también de nuestros hermanos </w:t>
      </w:r>
    </w:p>
    <w:p w:rsid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que durmieron en la esperanza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de la resurrección, </w:t>
      </w:r>
    </w:p>
    <w:p w:rsid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y de todos los que han muerto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en tu misericordia; </w:t>
      </w:r>
    </w:p>
    <w:p w:rsid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admítelos a contemplar </w:t>
      </w:r>
    </w:p>
    <w:p w:rsidR="00946CE3"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la luz de tu rostro.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Ten misericordia de todos nosotros, </w:t>
      </w:r>
    </w:p>
    <w:p w:rsid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y así, con María,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la Virgen Madre de Dios,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su esposo san José, los apóstoles </w:t>
      </w:r>
    </w:p>
    <w:p w:rsid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y cuantos vivieron en tu amistad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a través de los tiempos,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merezcamos, por tu Hijo Jesucristo, </w:t>
      </w:r>
    </w:p>
    <w:p w:rsid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compartir la vida eterna </w:t>
      </w:r>
    </w:p>
    <w:p w:rsidR="00946CE3"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y cantar tus alabanzas.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V/ Por Cristo, con Él y en Él,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a ti, Dios Padre omnipotente, </w:t>
      </w:r>
    </w:p>
    <w:p w:rsidR="00040060"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en la unidad del Espíritu Santo, </w:t>
      </w:r>
    </w:p>
    <w:p w:rsid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todo honor y toda gloria </w:t>
      </w:r>
    </w:p>
    <w:p w:rsidR="00946CE3" w:rsidRPr="002C3E00" w:rsidRDefault="00946CE3" w:rsidP="0001293F">
      <w:pPr>
        <w:shd w:val="clear" w:color="auto" w:fill="FFFFFF"/>
        <w:spacing w:after="0" w:line="240" w:lineRule="auto"/>
        <w:jc w:val="both"/>
        <w:rPr>
          <w:rFonts w:ascii="Times New Roman" w:hAnsi="Times New Roman"/>
          <w:sz w:val="20"/>
          <w:szCs w:val="20"/>
          <w:lang w:val="es-DO"/>
        </w:rPr>
      </w:pPr>
      <w:r w:rsidRPr="002C3E00">
        <w:rPr>
          <w:rFonts w:ascii="Times New Roman" w:hAnsi="Times New Roman"/>
          <w:sz w:val="20"/>
          <w:szCs w:val="20"/>
          <w:lang w:val="es-DO"/>
        </w:rPr>
        <w:t xml:space="preserve">por los siglos de los siglos. </w:t>
      </w:r>
    </w:p>
    <w:p w:rsidR="00946CE3" w:rsidRPr="0001293F" w:rsidRDefault="00946CE3" w:rsidP="0001293F">
      <w:pPr>
        <w:shd w:val="clear" w:color="auto" w:fill="FFFFFF"/>
        <w:spacing w:after="0" w:line="240" w:lineRule="auto"/>
        <w:jc w:val="both"/>
        <w:rPr>
          <w:rFonts w:ascii="Times New Roman" w:eastAsia="Times New Roman" w:hAnsi="Times New Roman"/>
          <w:color w:val="000000"/>
          <w:sz w:val="20"/>
          <w:szCs w:val="20"/>
          <w:lang w:val="es-DO" w:eastAsia="es-DO"/>
        </w:rPr>
      </w:pPr>
      <w:r w:rsidRPr="002C3E00">
        <w:rPr>
          <w:rFonts w:ascii="Times New Roman" w:hAnsi="Times New Roman"/>
          <w:sz w:val="20"/>
          <w:szCs w:val="20"/>
          <w:lang w:val="es-DO"/>
        </w:rPr>
        <w:t>R/ Amén.</w:t>
      </w:r>
    </w:p>
    <w:p w:rsidR="00040060" w:rsidRDefault="00040060" w:rsidP="007D313D">
      <w:pPr>
        <w:shd w:val="clear" w:color="auto" w:fill="FFFFFF"/>
        <w:spacing w:after="0" w:line="240" w:lineRule="auto"/>
        <w:jc w:val="both"/>
        <w:rPr>
          <w:lang w:val="es-DO"/>
        </w:rPr>
      </w:pPr>
    </w:p>
    <w:p w:rsidR="0001293F" w:rsidRPr="0001293F" w:rsidRDefault="00040060" w:rsidP="007D313D">
      <w:pPr>
        <w:shd w:val="clear" w:color="auto" w:fill="FFFFFF"/>
        <w:spacing w:after="0" w:line="240" w:lineRule="auto"/>
        <w:jc w:val="both"/>
        <w:rPr>
          <w:lang w:val="es-DO"/>
        </w:rPr>
      </w:pPr>
      <w:r>
        <w:rPr>
          <w:lang w:val="es-DO"/>
        </w:rPr>
        <w:t>“</w:t>
      </w:r>
      <w:r w:rsidR="0001293F" w:rsidRPr="0001293F">
        <w:rPr>
          <w:lang w:val="es-DO"/>
        </w:rPr>
        <w:t>Nadie es olvidado</w:t>
      </w:r>
      <w:r>
        <w:rPr>
          <w:lang w:val="es-DO"/>
        </w:rPr>
        <w:t>”.</w:t>
      </w:r>
      <w:r w:rsidR="0001293F" w:rsidRPr="0001293F">
        <w:rPr>
          <w:lang w:val="es-DO"/>
        </w:rPr>
        <w:t xml:space="preserve"> Audiencia general · 7 de marzo de 2018</w:t>
      </w:r>
    </w:p>
    <w:p w:rsidR="00C97649" w:rsidRDefault="00C97649" w:rsidP="007D313D">
      <w:pPr>
        <w:shd w:val="clear" w:color="auto" w:fill="FFFFFF"/>
        <w:spacing w:after="0" w:line="240" w:lineRule="auto"/>
        <w:jc w:val="both"/>
        <w:rPr>
          <w:rFonts w:ascii="Arial" w:hAnsi="Arial" w:cs="Arial"/>
          <w:color w:val="000000"/>
          <w:sz w:val="24"/>
          <w:szCs w:val="24"/>
          <w:shd w:val="clear" w:color="auto" w:fill="FFFFFF"/>
          <w:lang w:val="es-DO"/>
        </w:rPr>
      </w:pPr>
    </w:p>
    <w:p w:rsidR="0052711C" w:rsidRDefault="0052711C" w:rsidP="001003CB">
      <w:pPr>
        <w:jc w:val="both"/>
        <w:rPr>
          <w:rFonts w:ascii="Baskerville Old Face" w:eastAsia="Times New Roman" w:hAnsi="Baskerville Old Face"/>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0E417C" w:rsidRDefault="00242A14" w:rsidP="001F2BC9">
      <w:pPr>
        <w:shd w:val="clear" w:color="auto" w:fill="FFFFFF"/>
        <w:spacing w:after="0" w:line="240" w:lineRule="auto"/>
        <w:jc w:val="both"/>
        <w:rPr>
          <w:rFonts w:ascii="Arial" w:hAnsi="Arial" w:cs="Arial"/>
          <w:sz w:val="24"/>
          <w:szCs w:val="24"/>
          <w:lang w:val="es-DO"/>
        </w:rPr>
      </w:pPr>
      <w:r>
        <w:rPr>
          <w:rFonts w:ascii="Arial" w:eastAsia="Times New Roman" w:hAnsi="Arial" w:cs="Arial"/>
          <w:color w:val="000000"/>
          <w:sz w:val="24"/>
          <w:szCs w:val="24"/>
          <w:lang w:val="es-DO" w:eastAsia="es-DO"/>
        </w:rPr>
        <w:t xml:space="preserve">Sugerimos que el catequista lea en voz la Plegaria </w:t>
      </w:r>
      <w:r w:rsidR="000E417C">
        <w:rPr>
          <w:rFonts w:ascii="Arial" w:eastAsia="Times New Roman" w:hAnsi="Arial" w:cs="Arial"/>
          <w:color w:val="000000"/>
          <w:sz w:val="24"/>
          <w:szCs w:val="24"/>
          <w:lang w:val="es-DO" w:eastAsia="es-DO"/>
        </w:rPr>
        <w:t>Eucarística</w:t>
      </w:r>
      <w:r>
        <w:rPr>
          <w:rFonts w:ascii="Arial" w:eastAsia="Times New Roman" w:hAnsi="Arial" w:cs="Arial"/>
          <w:color w:val="000000"/>
          <w:sz w:val="24"/>
          <w:szCs w:val="24"/>
          <w:lang w:val="es-DO" w:eastAsia="es-DO"/>
        </w:rPr>
        <w:t xml:space="preserve"> II (La </w:t>
      </w:r>
      <w:r w:rsidR="007920DF">
        <w:rPr>
          <w:rFonts w:ascii="Arial" w:eastAsia="Times New Roman" w:hAnsi="Arial" w:cs="Arial"/>
          <w:color w:val="000000"/>
          <w:sz w:val="24"/>
          <w:szCs w:val="24"/>
          <w:lang w:val="es-DO" w:eastAsia="es-DO"/>
        </w:rPr>
        <w:t>más</w:t>
      </w:r>
      <w:r>
        <w:rPr>
          <w:rFonts w:ascii="Arial" w:eastAsia="Times New Roman" w:hAnsi="Arial" w:cs="Arial"/>
          <w:color w:val="000000"/>
          <w:sz w:val="24"/>
          <w:szCs w:val="24"/>
          <w:lang w:val="es-DO" w:eastAsia="es-DO"/>
        </w:rPr>
        <w:t xml:space="preserve"> comúnmente usada en las misas) invitando a los hermanos a que identifiquen en que parte de esta Plegaria </w:t>
      </w:r>
      <w:r w:rsidR="000E417C">
        <w:rPr>
          <w:rFonts w:ascii="Arial" w:eastAsia="Times New Roman" w:hAnsi="Arial" w:cs="Arial"/>
          <w:color w:val="000000"/>
          <w:sz w:val="24"/>
          <w:szCs w:val="24"/>
          <w:lang w:val="es-DO" w:eastAsia="es-DO"/>
        </w:rPr>
        <w:t>damos</w:t>
      </w:r>
      <w:r w:rsidR="000E417C">
        <w:rPr>
          <w:rFonts w:ascii="Arial" w:hAnsi="Arial" w:cs="Arial"/>
          <w:sz w:val="24"/>
          <w:szCs w:val="24"/>
          <w:lang w:val="es-DO"/>
        </w:rPr>
        <w:t xml:space="preserve"> gracias; en que parte se refleja el</w:t>
      </w:r>
      <w:r w:rsidR="000E417C" w:rsidRPr="002C3E00">
        <w:rPr>
          <w:rFonts w:ascii="Arial" w:hAnsi="Arial" w:cs="Arial"/>
          <w:sz w:val="24"/>
          <w:szCs w:val="24"/>
          <w:lang w:val="es-DO"/>
        </w:rPr>
        <w:t xml:space="preserve"> amor, libre y gratuito</w:t>
      </w:r>
      <w:r w:rsidR="000E417C">
        <w:rPr>
          <w:rFonts w:ascii="Arial" w:hAnsi="Arial" w:cs="Arial"/>
          <w:sz w:val="24"/>
          <w:szCs w:val="24"/>
          <w:lang w:val="es-DO"/>
        </w:rPr>
        <w:t xml:space="preserve"> de Dios al hombre</w:t>
      </w:r>
      <w:r w:rsidR="000E417C" w:rsidRPr="002C3E00">
        <w:rPr>
          <w:rFonts w:ascii="Arial" w:hAnsi="Arial" w:cs="Arial"/>
          <w:sz w:val="24"/>
          <w:szCs w:val="24"/>
          <w:lang w:val="es-DO"/>
        </w:rPr>
        <w:t xml:space="preserve">; </w:t>
      </w:r>
      <w:r w:rsidR="000E417C">
        <w:rPr>
          <w:rFonts w:ascii="Arial" w:hAnsi="Arial" w:cs="Arial"/>
          <w:sz w:val="24"/>
          <w:szCs w:val="24"/>
          <w:lang w:val="es-DO"/>
        </w:rPr>
        <w:t>y en qué lugar de la Plegaria construimos</w:t>
      </w:r>
      <w:r w:rsidR="000E417C" w:rsidRPr="002C3E00">
        <w:rPr>
          <w:rFonts w:ascii="Arial" w:hAnsi="Arial" w:cs="Arial"/>
          <w:sz w:val="24"/>
          <w:szCs w:val="24"/>
          <w:lang w:val="es-DO"/>
        </w:rPr>
        <w:t xml:space="preserve"> una concreta comunión, en la Iglesia y con todo</w:t>
      </w:r>
      <w:r w:rsidR="000E417C">
        <w:rPr>
          <w:rFonts w:ascii="Arial" w:hAnsi="Arial" w:cs="Arial"/>
          <w:sz w:val="24"/>
          <w:szCs w:val="24"/>
          <w:lang w:val="es-DO"/>
        </w:rPr>
        <w:t xml:space="preserve"> el pueblo. </w:t>
      </w:r>
    </w:p>
    <w:p w:rsidR="000E417C" w:rsidRDefault="000E417C" w:rsidP="001F2BC9">
      <w:pPr>
        <w:shd w:val="clear" w:color="auto" w:fill="FFFFFF"/>
        <w:spacing w:after="0" w:line="240" w:lineRule="auto"/>
        <w:jc w:val="both"/>
        <w:rPr>
          <w:rFonts w:ascii="Arial" w:hAnsi="Arial" w:cs="Arial"/>
          <w:sz w:val="24"/>
          <w:szCs w:val="24"/>
          <w:lang w:val="es-DO"/>
        </w:rPr>
      </w:pPr>
    </w:p>
    <w:p w:rsidR="000E417C" w:rsidRDefault="000E417C" w:rsidP="001F2BC9">
      <w:pPr>
        <w:shd w:val="clear" w:color="auto" w:fill="FFFFFF"/>
        <w:spacing w:after="0" w:line="240" w:lineRule="auto"/>
        <w:jc w:val="both"/>
        <w:rPr>
          <w:rFonts w:ascii="Arial" w:hAnsi="Arial" w:cs="Arial"/>
          <w:sz w:val="24"/>
          <w:szCs w:val="24"/>
          <w:lang w:val="es-DO"/>
        </w:rPr>
      </w:pPr>
      <w:r>
        <w:rPr>
          <w:rFonts w:ascii="Arial" w:hAnsi="Arial" w:cs="Arial"/>
          <w:sz w:val="24"/>
          <w:szCs w:val="24"/>
          <w:lang w:val="es-DO"/>
        </w:rPr>
        <w:t>(Aunque existen lugares específicos de la Plegaria donde se fijan los espacios para dar gracias; para la entrega incondicional y perpetua de Jesús por nosotros; para invitar al pueblo a unirse en comunión, debemos dejar que cada hermano exprese lo que su corazón sienta con la lectura de la Plegaria)</w:t>
      </w:r>
    </w:p>
    <w:p w:rsidR="00451A08" w:rsidRPr="001F2BC9" w:rsidRDefault="00451A08" w:rsidP="00451A08">
      <w:pPr>
        <w:pStyle w:val="Prrafodelista"/>
        <w:tabs>
          <w:tab w:val="left" w:pos="0"/>
        </w:tabs>
        <w:ind w:left="0"/>
        <w:jc w:val="both"/>
        <w:rPr>
          <w:rFonts w:ascii="Baskerville Old Face" w:hAnsi="Baskerville Old Face"/>
          <w:sz w:val="24"/>
          <w:szCs w:val="24"/>
          <w:lang w:val="es-DO"/>
        </w:rPr>
      </w:pPr>
    </w:p>
    <w:p w:rsidR="00C47077" w:rsidRPr="00C47077" w:rsidRDefault="00952CD4" w:rsidP="00C47077">
      <w:pPr>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3</w:t>
      </w:r>
      <w:r w:rsidR="001E0D71" w:rsidRPr="00952CD4">
        <w:rPr>
          <w:rFonts w:ascii="Baskerville Old Face" w:eastAsia="Times New Roman" w:hAnsi="Baskerville Old Face"/>
          <w:b/>
          <w:color w:val="C00000"/>
          <w:sz w:val="26"/>
          <w:szCs w:val="26"/>
          <w:lang w:val="es-DO"/>
        </w:rPr>
        <w:t>a Semana.</w:t>
      </w:r>
      <w:r w:rsidR="00C47077">
        <w:rPr>
          <w:rFonts w:ascii="Baskerville Old Face" w:eastAsia="Times New Roman" w:hAnsi="Baskerville Old Face"/>
          <w:b/>
          <w:color w:val="C00000"/>
          <w:sz w:val="26"/>
          <w:szCs w:val="26"/>
          <w:lang w:val="es-DO"/>
        </w:rPr>
        <w:tab/>
      </w:r>
      <w:r w:rsidR="007E288A">
        <w:rPr>
          <w:rFonts w:ascii="Baskerville Old Face" w:eastAsia="Times New Roman" w:hAnsi="Baskerville Old Face"/>
          <w:b/>
          <w:color w:val="1F497D"/>
          <w:sz w:val="26"/>
          <w:szCs w:val="26"/>
          <w:lang w:val="es-DO"/>
        </w:rPr>
        <w:t>Salimos de la misa para ir en paz</w:t>
      </w:r>
      <w:r w:rsidR="001003CB">
        <w:rPr>
          <w:rFonts w:ascii="Baskerville Old Face" w:eastAsia="Times New Roman" w:hAnsi="Baskerville Old Face"/>
          <w:b/>
          <w:color w:val="1F497D"/>
          <w:sz w:val="26"/>
          <w:szCs w:val="26"/>
          <w:lang w:val="es-DO"/>
        </w:rPr>
        <w:tab/>
      </w:r>
      <w:r w:rsidR="001003CB">
        <w:rPr>
          <w:rFonts w:ascii="Baskerville Old Face" w:eastAsia="Times New Roman" w:hAnsi="Baskerville Old Face"/>
          <w:b/>
          <w:color w:val="1F497D"/>
          <w:sz w:val="26"/>
          <w:szCs w:val="26"/>
          <w:lang w:val="es-DO"/>
        </w:rPr>
        <w:tab/>
      </w:r>
    </w:p>
    <w:p w:rsidR="00C47077" w:rsidRPr="00D13FCD" w:rsidRDefault="00C47077" w:rsidP="00C47077">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01293F" w:rsidRPr="007E288A" w:rsidRDefault="002C3E00" w:rsidP="00C47077">
      <w:pPr>
        <w:autoSpaceDE w:val="0"/>
        <w:autoSpaceDN w:val="0"/>
        <w:adjustRightInd w:val="0"/>
        <w:spacing w:after="0" w:line="240" w:lineRule="auto"/>
        <w:jc w:val="both"/>
        <w:rPr>
          <w:rFonts w:ascii="Arial" w:hAnsi="Arial" w:cs="Arial"/>
          <w:sz w:val="24"/>
          <w:szCs w:val="24"/>
          <w:lang w:val="es-DO"/>
        </w:rPr>
      </w:pPr>
      <w:r w:rsidRPr="007E288A">
        <w:rPr>
          <w:rFonts w:ascii="Arial" w:hAnsi="Arial" w:cs="Arial"/>
          <w:sz w:val="24"/>
          <w:szCs w:val="24"/>
          <w:lang w:val="es-DO"/>
        </w:rPr>
        <w:t>M</w:t>
      </w:r>
      <w:r w:rsidR="0001293F" w:rsidRPr="007E288A">
        <w:rPr>
          <w:rFonts w:ascii="Arial" w:hAnsi="Arial" w:cs="Arial"/>
          <w:sz w:val="24"/>
          <w:szCs w:val="24"/>
          <w:lang w:val="es-DO"/>
        </w:rPr>
        <w:t>ientras la misa finaliza, se abre el compromiso del testimonio cristiano. Los cristianos no van a misa para hacer una tarea semanal y después se olvidan. Los cristianos van a misa para participar en la Pasión y Resurrección del Señor y después vivir más como cristianos: se abre el compromiso del testimonio cristiano.</w:t>
      </w:r>
    </w:p>
    <w:p w:rsidR="002C3E00" w:rsidRPr="007E288A" w:rsidRDefault="002C3E00" w:rsidP="00C47077">
      <w:pPr>
        <w:autoSpaceDE w:val="0"/>
        <w:autoSpaceDN w:val="0"/>
        <w:adjustRightInd w:val="0"/>
        <w:spacing w:after="0" w:line="240" w:lineRule="auto"/>
        <w:jc w:val="both"/>
        <w:rPr>
          <w:rFonts w:ascii="Arial" w:hAnsi="Arial" w:cs="Arial"/>
          <w:sz w:val="24"/>
          <w:szCs w:val="24"/>
          <w:lang w:val="es-DO"/>
        </w:rPr>
      </w:pPr>
    </w:p>
    <w:p w:rsidR="009507AD" w:rsidRPr="007E288A" w:rsidRDefault="009507AD" w:rsidP="00C47077">
      <w:pPr>
        <w:autoSpaceDE w:val="0"/>
        <w:autoSpaceDN w:val="0"/>
        <w:adjustRightInd w:val="0"/>
        <w:spacing w:after="0" w:line="240" w:lineRule="auto"/>
        <w:jc w:val="both"/>
        <w:rPr>
          <w:rFonts w:ascii="Arial" w:hAnsi="Arial" w:cs="Arial"/>
          <w:sz w:val="24"/>
          <w:szCs w:val="24"/>
          <w:lang w:val="es-DO"/>
        </w:rPr>
      </w:pPr>
      <w:r w:rsidRPr="007E288A">
        <w:rPr>
          <w:rFonts w:ascii="Arial" w:hAnsi="Arial" w:cs="Arial"/>
          <w:sz w:val="24"/>
          <w:szCs w:val="24"/>
          <w:lang w:val="es-DO"/>
        </w:rPr>
        <w:t xml:space="preserve">Salimos de la iglesia para «ir en paz» y llevar la bendición de Dios a las actividades </w:t>
      </w:r>
      <w:r w:rsidRPr="007E288A">
        <w:rPr>
          <w:rFonts w:ascii="Arial" w:hAnsi="Arial" w:cs="Arial"/>
          <w:sz w:val="24"/>
          <w:szCs w:val="24"/>
          <w:lang w:val="es-DO"/>
        </w:rPr>
        <w:lastRenderedPageBreak/>
        <w:t>cotidianas, a nuestras casas, a los ambientes de trabajo, entre las ocupaciones de la ciudad terrenal</w:t>
      </w:r>
      <w:r w:rsidR="002C3E00" w:rsidRPr="007E288A">
        <w:rPr>
          <w:rFonts w:ascii="Arial" w:hAnsi="Arial" w:cs="Arial"/>
          <w:sz w:val="24"/>
          <w:szCs w:val="24"/>
          <w:lang w:val="es-DO"/>
        </w:rPr>
        <w:t xml:space="preserve">. </w:t>
      </w:r>
      <w:r w:rsidRPr="007E288A">
        <w:rPr>
          <w:rFonts w:ascii="Arial" w:hAnsi="Arial" w:cs="Arial"/>
          <w:sz w:val="24"/>
          <w:szCs w:val="24"/>
          <w:lang w:val="es-DO"/>
        </w:rPr>
        <w:t>Cada vez que salgo de la misa, debo salir mejor de como entré, con más vida, con más fuerza, con más ganas de dar testimonio cristiano.</w:t>
      </w:r>
    </w:p>
    <w:p w:rsidR="002C3E00" w:rsidRPr="007E288A" w:rsidRDefault="002C3E00" w:rsidP="00C47077">
      <w:pPr>
        <w:autoSpaceDE w:val="0"/>
        <w:autoSpaceDN w:val="0"/>
        <w:adjustRightInd w:val="0"/>
        <w:spacing w:after="0" w:line="240" w:lineRule="auto"/>
        <w:jc w:val="both"/>
        <w:rPr>
          <w:rFonts w:ascii="Arial" w:hAnsi="Arial" w:cs="Arial"/>
          <w:sz w:val="24"/>
          <w:szCs w:val="24"/>
          <w:lang w:val="es-DO"/>
        </w:rPr>
      </w:pPr>
    </w:p>
    <w:p w:rsidR="009507AD" w:rsidRPr="007E288A" w:rsidRDefault="007E288A" w:rsidP="00C47077">
      <w:pPr>
        <w:autoSpaceDE w:val="0"/>
        <w:autoSpaceDN w:val="0"/>
        <w:adjustRightInd w:val="0"/>
        <w:spacing w:after="0" w:line="240" w:lineRule="auto"/>
        <w:jc w:val="both"/>
        <w:rPr>
          <w:rFonts w:ascii="Arial" w:hAnsi="Arial" w:cs="Arial"/>
          <w:sz w:val="24"/>
          <w:szCs w:val="24"/>
        </w:rPr>
      </w:pPr>
      <w:r w:rsidRPr="007E288A">
        <w:rPr>
          <w:rFonts w:ascii="Arial" w:hAnsi="Arial" w:cs="Arial"/>
          <w:sz w:val="24"/>
          <w:szCs w:val="24"/>
          <w:lang w:val="es-DO"/>
        </w:rPr>
        <w:t>C</w:t>
      </w:r>
      <w:r w:rsidR="009507AD" w:rsidRPr="007E288A">
        <w:rPr>
          <w:rFonts w:ascii="Arial" w:hAnsi="Arial" w:cs="Arial"/>
          <w:sz w:val="24"/>
          <w:szCs w:val="24"/>
          <w:lang w:val="es-DO"/>
        </w:rPr>
        <w:t xml:space="preserve">elebramos la eucaristía para aprender a convertirnos en hombres y mujeres eucarísticos. ¿Qué significa esto? Significa dejar actuar a Cristo en nuestras obras: que sus pensamientos sean nuestros pensamientos, sus sentimientos los nuestros, sus elecciones nuestras elecciones. Y esto es santidad: hacer como hizo Cristo es santidad cristiana. Lo expresa con precisión san Pablo, hablando de la propia asimilación con Jesús, y dice así: «Con Cristo estoy crucificado: y no vivo yo, sino que es Cristo quien vive en mí» (Gálatas 2, 19-20). </w:t>
      </w:r>
      <w:r w:rsidR="009507AD" w:rsidRPr="007E288A">
        <w:rPr>
          <w:rFonts w:ascii="Arial" w:hAnsi="Arial" w:cs="Arial"/>
          <w:sz w:val="24"/>
          <w:szCs w:val="24"/>
        </w:rPr>
        <w:t>Este es el testimonio cristiano.</w:t>
      </w:r>
    </w:p>
    <w:p w:rsidR="007E288A" w:rsidRPr="007E288A" w:rsidRDefault="007E288A" w:rsidP="00C47077">
      <w:pPr>
        <w:autoSpaceDE w:val="0"/>
        <w:autoSpaceDN w:val="0"/>
        <w:adjustRightInd w:val="0"/>
        <w:spacing w:after="0" w:line="240" w:lineRule="auto"/>
        <w:jc w:val="both"/>
        <w:rPr>
          <w:rFonts w:ascii="Arial" w:hAnsi="Arial" w:cs="Arial"/>
          <w:sz w:val="24"/>
          <w:szCs w:val="24"/>
        </w:rPr>
      </w:pPr>
    </w:p>
    <w:p w:rsidR="009507AD" w:rsidRPr="007E288A" w:rsidRDefault="009507AD" w:rsidP="00C47077">
      <w:pPr>
        <w:autoSpaceDE w:val="0"/>
        <w:autoSpaceDN w:val="0"/>
        <w:adjustRightInd w:val="0"/>
        <w:spacing w:after="0" w:line="240" w:lineRule="auto"/>
        <w:jc w:val="both"/>
        <w:rPr>
          <w:rFonts w:ascii="Arial" w:hAnsi="Arial" w:cs="Arial"/>
          <w:sz w:val="24"/>
          <w:szCs w:val="24"/>
          <w:lang w:val="es-DO"/>
        </w:rPr>
      </w:pPr>
      <w:r w:rsidRPr="007E288A">
        <w:rPr>
          <w:rFonts w:ascii="Arial" w:hAnsi="Arial" w:cs="Arial"/>
          <w:sz w:val="24"/>
          <w:szCs w:val="24"/>
          <w:lang w:val="es-DO"/>
        </w:rPr>
        <w:t>¿</w:t>
      </w:r>
      <w:r w:rsidR="007E288A" w:rsidRPr="007E288A">
        <w:rPr>
          <w:rFonts w:ascii="Arial" w:hAnsi="Arial" w:cs="Arial"/>
          <w:sz w:val="24"/>
          <w:szCs w:val="24"/>
          <w:lang w:val="es-DO"/>
        </w:rPr>
        <w:t>L</w:t>
      </w:r>
      <w:r w:rsidRPr="007E288A">
        <w:rPr>
          <w:rFonts w:ascii="Arial" w:hAnsi="Arial" w:cs="Arial"/>
          <w:sz w:val="24"/>
          <w:szCs w:val="24"/>
          <w:lang w:val="es-DO"/>
        </w:rPr>
        <w:t>a eucaristía qué hace? Nos separa del pecado: «Cuanto más participamos en la vida de Cristo y más progresamos en su amistad, tanto más difícil se nos hará romper con Él por el pecado mortal»</w:t>
      </w:r>
    </w:p>
    <w:p w:rsidR="007E288A" w:rsidRPr="007E288A" w:rsidRDefault="007E288A" w:rsidP="00C47077">
      <w:pPr>
        <w:autoSpaceDE w:val="0"/>
        <w:autoSpaceDN w:val="0"/>
        <w:adjustRightInd w:val="0"/>
        <w:spacing w:after="0" w:line="240" w:lineRule="auto"/>
        <w:jc w:val="both"/>
        <w:rPr>
          <w:rFonts w:ascii="Arial" w:hAnsi="Arial" w:cs="Arial"/>
          <w:sz w:val="24"/>
          <w:szCs w:val="24"/>
          <w:lang w:val="es-DO"/>
        </w:rPr>
      </w:pPr>
    </w:p>
    <w:p w:rsidR="009507AD" w:rsidRPr="007E288A" w:rsidRDefault="007E288A" w:rsidP="00C47077">
      <w:pPr>
        <w:autoSpaceDE w:val="0"/>
        <w:autoSpaceDN w:val="0"/>
        <w:adjustRightInd w:val="0"/>
        <w:spacing w:after="0" w:line="240" w:lineRule="auto"/>
        <w:jc w:val="both"/>
        <w:rPr>
          <w:rFonts w:ascii="Arial" w:hAnsi="Arial" w:cs="Arial"/>
          <w:sz w:val="24"/>
          <w:szCs w:val="24"/>
          <w:lang w:val="es-DO"/>
        </w:rPr>
      </w:pPr>
      <w:r w:rsidRPr="007E288A">
        <w:rPr>
          <w:rFonts w:ascii="Arial" w:hAnsi="Arial" w:cs="Arial"/>
          <w:sz w:val="24"/>
          <w:szCs w:val="24"/>
          <w:lang w:val="es-DO"/>
        </w:rPr>
        <w:t>A</w:t>
      </w:r>
      <w:r w:rsidR="009507AD" w:rsidRPr="007E288A">
        <w:rPr>
          <w:rFonts w:ascii="Arial" w:hAnsi="Arial" w:cs="Arial"/>
          <w:sz w:val="24"/>
          <w:szCs w:val="24"/>
          <w:lang w:val="es-DO"/>
        </w:rPr>
        <w:t>cercarnos al Convite eucarístico renueva, fortalece y profundiza la unión con la comunidad cristiana a la que pertenecemos, según el principio que la eucaristía hace la Iglesia</w:t>
      </w:r>
    </w:p>
    <w:p w:rsidR="007E288A" w:rsidRPr="007E288A" w:rsidRDefault="007E288A" w:rsidP="00C47077">
      <w:pPr>
        <w:autoSpaceDE w:val="0"/>
        <w:autoSpaceDN w:val="0"/>
        <w:adjustRightInd w:val="0"/>
        <w:spacing w:after="0" w:line="240" w:lineRule="auto"/>
        <w:jc w:val="both"/>
        <w:rPr>
          <w:rFonts w:ascii="Arial" w:hAnsi="Arial" w:cs="Arial"/>
          <w:sz w:val="24"/>
          <w:szCs w:val="24"/>
          <w:lang w:val="es-DO"/>
        </w:rPr>
      </w:pPr>
    </w:p>
    <w:p w:rsidR="009507AD" w:rsidRPr="007E288A" w:rsidRDefault="007E288A" w:rsidP="00C47077">
      <w:pPr>
        <w:autoSpaceDE w:val="0"/>
        <w:autoSpaceDN w:val="0"/>
        <w:adjustRightInd w:val="0"/>
        <w:spacing w:after="0" w:line="240" w:lineRule="auto"/>
        <w:jc w:val="both"/>
        <w:rPr>
          <w:rFonts w:ascii="Arial" w:hAnsi="Arial" w:cs="Arial"/>
          <w:sz w:val="24"/>
          <w:szCs w:val="24"/>
          <w:lang w:val="es-DO"/>
        </w:rPr>
      </w:pPr>
      <w:r w:rsidRPr="007E288A">
        <w:rPr>
          <w:rFonts w:ascii="Arial" w:hAnsi="Arial" w:cs="Arial"/>
          <w:sz w:val="24"/>
          <w:szCs w:val="24"/>
          <w:lang w:val="es-DO"/>
        </w:rPr>
        <w:t>P</w:t>
      </w:r>
      <w:r w:rsidR="009507AD" w:rsidRPr="007E288A">
        <w:rPr>
          <w:rFonts w:ascii="Arial" w:hAnsi="Arial" w:cs="Arial"/>
          <w:sz w:val="24"/>
          <w:szCs w:val="24"/>
          <w:lang w:val="es-DO"/>
        </w:rPr>
        <w:t>articipar en la eucaristía compromete en relación con los otros, especialmente con los pobres, educándonos a pasar de la carne de Cristo a la carne de los hermanos, en los que él espera ser reconocido por nosotros, servido, honrado, amado</w:t>
      </w:r>
    </w:p>
    <w:p w:rsidR="007E288A" w:rsidRDefault="007E288A" w:rsidP="00C47077">
      <w:pPr>
        <w:autoSpaceDE w:val="0"/>
        <w:autoSpaceDN w:val="0"/>
        <w:adjustRightInd w:val="0"/>
        <w:spacing w:after="0" w:line="240" w:lineRule="auto"/>
        <w:jc w:val="both"/>
        <w:rPr>
          <w:lang w:val="es-DO"/>
        </w:rPr>
      </w:pPr>
    </w:p>
    <w:p w:rsidR="00E46E97" w:rsidRPr="00E46E97" w:rsidRDefault="007E288A" w:rsidP="00C47077">
      <w:pPr>
        <w:autoSpaceDE w:val="0"/>
        <w:autoSpaceDN w:val="0"/>
        <w:adjustRightInd w:val="0"/>
        <w:spacing w:after="0" w:line="240" w:lineRule="auto"/>
        <w:jc w:val="both"/>
        <w:rPr>
          <w:lang w:val="es-DO"/>
        </w:rPr>
      </w:pPr>
      <w:r>
        <w:rPr>
          <w:lang w:val="es-DO"/>
        </w:rPr>
        <w:t>“</w:t>
      </w:r>
      <w:r w:rsidR="00E46E97" w:rsidRPr="00E46E97">
        <w:rPr>
          <w:lang w:val="es-DO"/>
        </w:rPr>
        <w:t>Salimos de la Iglesia para ir en paz</w:t>
      </w:r>
      <w:r>
        <w:rPr>
          <w:lang w:val="es-DO"/>
        </w:rPr>
        <w:t>”.</w:t>
      </w:r>
      <w:r w:rsidR="00E46E97" w:rsidRPr="00E46E97">
        <w:rPr>
          <w:lang w:val="es-DO"/>
        </w:rPr>
        <w:t xml:space="preserve"> Audiencia general · 4 de abril de 2018</w:t>
      </w:r>
    </w:p>
    <w:p w:rsidR="009507AD" w:rsidRPr="0001293F" w:rsidRDefault="009507AD" w:rsidP="00C47077">
      <w:pPr>
        <w:autoSpaceDE w:val="0"/>
        <w:autoSpaceDN w:val="0"/>
        <w:adjustRightInd w:val="0"/>
        <w:spacing w:after="0" w:line="240" w:lineRule="auto"/>
        <w:jc w:val="both"/>
        <w:rPr>
          <w:rFonts w:ascii="Arial" w:eastAsia="Times New Roman" w:hAnsi="Arial" w:cs="Arial"/>
          <w:color w:val="000000"/>
          <w:sz w:val="24"/>
          <w:szCs w:val="24"/>
          <w:lang w:val="es-DO"/>
        </w:rPr>
      </w:pPr>
    </w:p>
    <w:p w:rsidR="00C47077" w:rsidRDefault="00C47077" w:rsidP="00C47077">
      <w:pPr>
        <w:autoSpaceDE w:val="0"/>
        <w:autoSpaceDN w:val="0"/>
        <w:adjustRightInd w:val="0"/>
        <w:spacing w:after="0" w:line="240" w:lineRule="auto"/>
        <w:jc w:val="both"/>
        <w:rPr>
          <w:rFonts w:ascii="Baskerville Old Face" w:eastAsia="Times New Roman" w:hAnsi="Baskerville Old Face"/>
          <w:b/>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8A3B8B" w:rsidRDefault="008A3B8B" w:rsidP="003C07A6">
      <w:pPr>
        <w:shd w:val="clear" w:color="auto" w:fill="FFFFFF"/>
        <w:spacing w:after="0" w:line="240" w:lineRule="auto"/>
        <w:jc w:val="both"/>
        <w:rPr>
          <w:rFonts w:ascii="Arial" w:eastAsia="Times New Roman" w:hAnsi="Arial" w:cs="Arial"/>
          <w:color w:val="000000"/>
          <w:sz w:val="24"/>
          <w:szCs w:val="24"/>
          <w:lang w:val="es-DO" w:eastAsia="es-DO"/>
        </w:rPr>
      </w:pPr>
      <w:r>
        <w:rPr>
          <w:rFonts w:ascii="Arial" w:eastAsia="Times New Roman" w:hAnsi="Arial" w:cs="Arial"/>
          <w:color w:val="000000"/>
          <w:sz w:val="24"/>
          <w:szCs w:val="24"/>
          <w:lang w:val="es-DO" w:eastAsia="es-DO"/>
        </w:rPr>
        <w:t>Dedica 1-2 minutos a repasar en silencio las últimas 4-5 misas dominicales a las que has asistido. ¿Sales de misa en paz? ¿Cuánto te dura esa paz? ¿Qué crees que podrás hacer para que la paz que nos ofrece el sacerdote al final de cada misa nos dure hasta el siguiente domingo?</w:t>
      </w:r>
    </w:p>
    <w:p w:rsidR="008A3B8B" w:rsidRDefault="008A3B8B" w:rsidP="003C07A6">
      <w:pPr>
        <w:shd w:val="clear" w:color="auto" w:fill="FFFFFF"/>
        <w:spacing w:after="0" w:line="240" w:lineRule="auto"/>
        <w:jc w:val="both"/>
        <w:rPr>
          <w:rFonts w:ascii="Arial" w:eastAsia="Times New Roman" w:hAnsi="Arial" w:cs="Arial"/>
          <w:color w:val="000000"/>
          <w:sz w:val="24"/>
          <w:szCs w:val="24"/>
          <w:lang w:val="es-DO" w:eastAsia="es-DO"/>
        </w:rPr>
      </w:pPr>
    </w:p>
    <w:p w:rsidR="00035E69" w:rsidRDefault="00035E69" w:rsidP="003C07A6">
      <w:pPr>
        <w:shd w:val="clear" w:color="auto" w:fill="FFFFFF"/>
        <w:spacing w:after="0" w:line="240" w:lineRule="auto"/>
        <w:jc w:val="both"/>
        <w:rPr>
          <w:rFonts w:ascii="Arial" w:eastAsia="Times New Roman" w:hAnsi="Arial" w:cs="Arial"/>
          <w:color w:val="000000"/>
          <w:sz w:val="24"/>
          <w:szCs w:val="24"/>
          <w:lang w:val="es-DO" w:eastAsia="es-DO"/>
        </w:rPr>
      </w:pPr>
      <w:r>
        <w:rPr>
          <w:rFonts w:ascii="Arial" w:eastAsia="Times New Roman" w:hAnsi="Arial" w:cs="Arial"/>
          <w:color w:val="000000"/>
          <w:sz w:val="24"/>
          <w:szCs w:val="24"/>
          <w:lang w:val="es-DO" w:eastAsia="es-DO"/>
        </w:rPr>
        <w:t>Hemos compartido algunas reflexiones del Papa Francisco sobre los efectos de la celebración litúrgica en quien participa en ella. Aparte de los mencionados en el texto, ¿Qué efectos sientes que la misa produce en ti?</w:t>
      </w:r>
      <w:r w:rsidR="008A3B8B">
        <w:rPr>
          <w:rFonts w:ascii="Arial" w:eastAsia="Times New Roman" w:hAnsi="Arial" w:cs="Arial"/>
          <w:color w:val="000000"/>
          <w:sz w:val="24"/>
          <w:szCs w:val="24"/>
          <w:lang w:val="es-DO" w:eastAsia="es-DO"/>
        </w:rPr>
        <w:t xml:space="preserve"> </w:t>
      </w:r>
      <w:r>
        <w:rPr>
          <w:rFonts w:ascii="Arial" w:eastAsia="Times New Roman" w:hAnsi="Arial" w:cs="Arial"/>
          <w:color w:val="000000"/>
          <w:sz w:val="24"/>
          <w:szCs w:val="24"/>
          <w:lang w:val="es-DO" w:eastAsia="es-DO"/>
        </w:rPr>
        <w:t>Comparte tus testimonios en comunidad</w:t>
      </w:r>
    </w:p>
    <w:p w:rsidR="00035E69" w:rsidRDefault="00035E69" w:rsidP="003C07A6">
      <w:pPr>
        <w:shd w:val="clear" w:color="auto" w:fill="FFFFFF"/>
        <w:spacing w:after="0" w:line="240" w:lineRule="auto"/>
        <w:jc w:val="both"/>
        <w:rPr>
          <w:rFonts w:ascii="Arial" w:eastAsia="Times New Roman" w:hAnsi="Arial" w:cs="Arial"/>
          <w:color w:val="000000"/>
          <w:sz w:val="24"/>
          <w:szCs w:val="24"/>
          <w:lang w:val="es-DO" w:eastAsia="es-DO"/>
        </w:rPr>
      </w:pPr>
    </w:p>
    <w:sectPr w:rsidR="00035E69" w:rsidSect="00D12BE7">
      <w:headerReference w:type="default" r:id="rId9"/>
      <w:footerReference w:type="default" r:id="rId10"/>
      <w:pgSz w:w="12240" w:h="15840"/>
      <w:pgMar w:top="182" w:right="990" w:bottom="10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328" w:rsidRDefault="00891328" w:rsidP="0009463D">
      <w:pPr>
        <w:spacing w:after="0" w:line="240" w:lineRule="auto"/>
      </w:pPr>
      <w:r>
        <w:separator/>
      </w:r>
    </w:p>
  </w:endnote>
  <w:endnote w:type="continuationSeparator" w:id="1">
    <w:p w:rsidR="00891328" w:rsidRDefault="00891328" w:rsidP="0009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8076DA">
    <w:pPr>
      <w:pStyle w:val="Piedepgina"/>
    </w:pPr>
    <w:r w:rsidRPr="008076DA">
      <w:rPr>
        <w:noProof/>
      </w:rPr>
      <w:pict>
        <v:group id="Group 11" o:spid="_x0000_s4097" style="position:absolute;margin-left:0;margin-top:0;width:580.05pt;height:45.3pt;z-index:251656192;mso-position-horizontal:center;mso-position-horizontal-relative:page;mso-position-vertical:top;mso-position-vertical-relative:line" coordorigin="321,14850" coordsize="11601,5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">
          <v:rect id="Rectangle 12" o:spid="_x0000_s4100" style="position:absolute;left:374;top:14903;width:9346;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6oCwQAA&#10;ANoAAAAPAAAAZHJzL2Rvd25yZXYueG1sRI/NasMwEITvhbyD2EJujVwfgutYNqbEJdBT0zzAYq1/&#10;qLUylvzTt48ChR6HmfmGyYrNDGKhyfWWFbweIhDEtdU9twpu39VLAsJ5ZI2DZVLwSw6KfPeUYart&#10;yl+0XH0rAoRdigo678dUSld3ZNAd7EgcvMZOBn2QUyv1hGuAm0HGUXSUBnsOCx2O9N5R/XOdjYKx&#10;qvD40QyfVJZnPa9lMr+5RKn981aeQHja/H/4r33RCmJ4XAk3QOZ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AsEAAADaAAAADwAAAAAAAAAAAAAAAACXAgAAZHJzL2Rvd25y&#10;ZXYueG1sUEsFBgAAAAAEAAQA9QAAAIUDAAAAAA==&#10;" fillcolor="#f79646" strokecolor="#f2f2f2" strokeweight="3pt">
            <v:shadow on="t" color="#974706" opacity=".5" offset="1pt"/>
            <v:path arrowok="t"/>
            <v:textbo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v:textbox>
          </v:rect>
          <v:rect id="Rectangle 13" o:spid="_x0000_s4099" style="position:absolute;left:9763;top:14903;width:2102;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sw+ZwAAA&#10;ANoAAAAPAAAAZHJzL2Rvd25yZXYueG1sRI/disIwFITvBd8hHGHvNFVBajWWIlaEvVp3H+DQHNti&#10;c1Ka9Me33wgLeznMzDfMMZ1MIwbqXG1ZwXoVgSAurK65VPDznS9jEM4ja2wsk4IXOUhP89kRE21H&#10;/qLh7ksRIOwSVFB53yZSuqIig25lW+LgPWxn0AfZlVJ3OAa4aeQminbSYM1hocKWzhUVz3tvFLR5&#10;jrvro/mkLLvofszifu9ipT4WU3YA4Wny/+G/9k0r2ML7SrgB8vQ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Asw+ZwAAAANoAAAAPAAAAAAAAAAAAAAAAAJcCAABkcnMvZG93bnJl&#10;di54bWxQSwUGAAAAAAQABAD1AAAAhAMAAAAA&#10;" fillcolor="#f79646" strokecolor="#f2f2f2" strokeweight="3pt">
            <v:shadow on="t" color="#974706" opacity=".5" offset="1pt"/>
            <v:path arrowok="t"/>
            <v:textbox>
              <w:txbxContent>
                <w:p w:rsidR="00952CD4" w:rsidRPr="00196FE5" w:rsidRDefault="00952CD4">
                  <w:pPr>
                    <w:pStyle w:val="Piedepgina"/>
                    <w:rPr>
                      <w:b/>
                      <w:color w:val="FFFFFF"/>
                      <w:sz w:val="24"/>
                      <w:szCs w:val="24"/>
                    </w:rPr>
                  </w:pPr>
                  <w:r w:rsidRPr="00196FE5">
                    <w:rPr>
                      <w:b/>
                      <w:color w:val="FFFFFF"/>
                      <w:sz w:val="24"/>
                      <w:szCs w:val="24"/>
                      <w:lang w:val="es-DO"/>
                    </w:rPr>
                    <w:t>Página</w:t>
                  </w:r>
                  <w:r w:rsidR="001F1E1C">
                    <w:rPr>
                      <w:b/>
                      <w:color w:val="FFFFFF"/>
                      <w:sz w:val="24"/>
                      <w:szCs w:val="24"/>
                      <w:lang w:val="es-DO"/>
                    </w:rPr>
                    <w:t xml:space="preserve"> </w:t>
                  </w:r>
                  <w:r w:rsidR="008076DA" w:rsidRPr="00196FE5">
                    <w:rPr>
                      <w:b/>
                      <w:sz w:val="24"/>
                      <w:szCs w:val="24"/>
                    </w:rPr>
                    <w:fldChar w:fldCharType="begin"/>
                  </w:r>
                  <w:r w:rsidRPr="00196FE5">
                    <w:rPr>
                      <w:b/>
                      <w:sz w:val="24"/>
                      <w:szCs w:val="24"/>
                    </w:rPr>
                    <w:instrText xml:space="preserve"> PAGE   \* MERGEFORMAT </w:instrText>
                  </w:r>
                  <w:r w:rsidR="008076DA" w:rsidRPr="00196FE5">
                    <w:rPr>
                      <w:b/>
                      <w:sz w:val="24"/>
                      <w:szCs w:val="24"/>
                    </w:rPr>
                    <w:fldChar w:fldCharType="separate"/>
                  </w:r>
                  <w:r w:rsidR="00502E76" w:rsidRPr="00502E76">
                    <w:rPr>
                      <w:b/>
                      <w:noProof/>
                      <w:color w:val="FFFFFF"/>
                      <w:sz w:val="24"/>
                      <w:szCs w:val="24"/>
                    </w:rPr>
                    <w:t>1</w:t>
                  </w:r>
                  <w:r w:rsidR="008076DA" w:rsidRPr="00196FE5">
                    <w:rPr>
                      <w:b/>
                      <w:sz w:val="24"/>
                      <w:szCs w:val="24"/>
                    </w:rPr>
                    <w:fldChar w:fldCharType="end"/>
                  </w:r>
                </w:p>
              </w:txbxContent>
            </v:textbox>
          </v:rect>
          <v:rect id="Rectangle 14" o:spid="_x0000_s4098" style="position:absolute;left:321;top:14850;width:11601;height:54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WILhxAAA&#10;ANoAAAAPAAAAZHJzL2Rvd25yZXYueG1sRI9BawIxFITvgv8hPKG3mq20WlajqEXoQSiu1fNj89xd&#10;mrwsSbpu++tNoeBxmJlvmMWqt0Z05EPjWMHTOANBXDrdcKXg87h7fAURIrJG45gU/FCA1XI4WGCu&#10;3ZUP1BWxEgnCIUcFdYxtLmUoa7IYxq4lTt7FeYsxSV9J7fGa4NbISZZNpcWG00KNLW1rKr+Kb6vA&#10;787m2H0U3WU6ezO/4VyeXjZ7pR5G/XoOIlIf7+H/9rtW8Ax/V9INkM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liC4cQAAADaAAAADwAAAAAAAAAAAAAAAACXAgAAZHJzL2Rv&#10;d25yZXYueG1sUEsFBgAAAAAEAAQA9QAAAIgDAAAAAA==&#10;" filled="f">
            <v:path arrowok="t"/>
          </v:rect>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328" w:rsidRDefault="00891328" w:rsidP="0009463D">
      <w:pPr>
        <w:spacing w:after="0" w:line="240" w:lineRule="auto"/>
      </w:pPr>
      <w:r>
        <w:separator/>
      </w:r>
    </w:p>
  </w:footnote>
  <w:footnote w:type="continuationSeparator" w:id="1">
    <w:p w:rsidR="00891328" w:rsidRDefault="00891328" w:rsidP="00094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8076DA" w:rsidP="00DB6F1E">
    <w:pPr>
      <w:pStyle w:val="Encabezado"/>
      <w:rPr>
        <w:color w:val="FFFFFF"/>
        <w:sz w:val="36"/>
        <w:szCs w:val="36"/>
      </w:rPr>
    </w:pPr>
    <w:r w:rsidRPr="008076DA">
      <w:rPr>
        <w:noProof/>
      </w:rPr>
      <w:pict>
        <v:shapetype id="_x0000_t202" coordsize="21600,21600" o:spt="202" path="m,l,21600r21600,l21600,xe">
          <v:stroke joinstyle="miter"/>
          <v:path gradientshapeok="t" o:connecttype="rect"/>
        </v:shapetype>
        <v:shape id="Text Box 16" o:spid="_x0000_s4103" type="#_x0000_t202" style="position:absolute;margin-left:89.55pt;margin-top:-9.9pt;width:390.7pt;height:85.9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" stroked="f">
          <v:path arrowok="t"/>
          <v:textbo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6B4BA6"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 xml:space="preserve">La Santa Misa. Reflexiones del Papa Francisco </w:t>
                </w:r>
              </w:p>
              <w:p w:rsidR="00952CD4" w:rsidRPr="00CE4452" w:rsidRDefault="006B4BA6" w:rsidP="00FE6441">
                <w:pPr>
                  <w:spacing w:line="240" w:lineRule="auto"/>
                  <w:contextualSpacing/>
                  <w:jc w:val="center"/>
                  <w:rPr>
                    <w:b/>
                    <w:sz w:val="4"/>
                    <w:szCs w:val="4"/>
                  </w:rPr>
                </w:pPr>
                <w:r>
                  <w:rPr>
                    <w:rFonts w:ascii="BankGothic Lt BT" w:hAnsi="BankGothic Lt BT"/>
                    <w:color w:val="365F91"/>
                    <w:sz w:val="32"/>
                    <w:szCs w:val="32"/>
                    <w:lang w:val="es-DO"/>
                  </w:rPr>
                  <w:t>Jul</w:t>
                </w:r>
                <w:r w:rsidR="008B2FA0">
                  <w:rPr>
                    <w:rFonts w:ascii="BankGothic Lt BT" w:hAnsi="BankGothic Lt BT"/>
                    <w:color w:val="365F91"/>
                    <w:sz w:val="32"/>
                    <w:szCs w:val="32"/>
                    <w:lang w:val="es-DO"/>
                  </w:rPr>
                  <w:t>io</w:t>
                </w:r>
                <w:r w:rsidR="00952CD4">
                  <w:rPr>
                    <w:rFonts w:ascii="BankGothic Lt BT" w:hAnsi="BankGothic Lt BT"/>
                    <w:color w:val="365F91"/>
                    <w:sz w:val="32"/>
                    <w:szCs w:val="32"/>
                    <w:lang w:val="es-DO"/>
                  </w:rPr>
                  <w:t>, 201</w:t>
                </w:r>
                <w:r w:rsidR="00245814">
                  <w:rPr>
                    <w:rFonts w:ascii="BankGothic Lt BT" w:hAnsi="BankGothic Lt BT"/>
                    <w:color w:val="365F91"/>
                    <w:sz w:val="32"/>
                    <w:szCs w:val="32"/>
                    <w:lang w:val="es-DO"/>
                  </w:rPr>
                  <w:t>8</w:t>
                </w:r>
              </w:p>
            </w:txbxContent>
          </v:textbox>
        </v:shape>
      </w:pict>
    </w:r>
    <w:r w:rsidRPr="008076DA">
      <w:rPr>
        <w:noProof/>
        <w:color w:val="FFFFFF"/>
        <w:sz w:val="36"/>
        <w:szCs w:val="36"/>
      </w:rPr>
      <w:pict>
        <v:shape id="Text Box 15" o:spid="_x0000_s4102" type="#_x0000_t202" style="position:absolute;margin-left:-41.5pt;margin-top:-13.2pt;width:128.95pt;height:108.45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" stroked="f">
          <v:path arrowok="t"/>
          <v:textbox>
            <w:txbxContent>
              <w:p w:rsidR="00952CD4" w:rsidRDefault="000401B1" w:rsidP="00DB6F1E">
                <w:r w:rsidRPr="00CE4452">
                  <w:rPr>
                    <w:noProof/>
                    <w:lang w:val="es-DO" w:eastAsia="es-DO"/>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w:r>
    <w:r w:rsidR="00952CD4">
      <w:rPr>
        <w:color w:val="FFFFFF"/>
        <w:sz w:val="36"/>
        <w:szCs w:val="36"/>
      </w:rPr>
      <w:t>[Year]</w:t>
    </w:r>
  </w:p>
  <w:p w:rsidR="00952CD4" w:rsidRPr="0009463D" w:rsidRDefault="00952CD4" w:rsidP="00DB6F1E">
    <w:pPr>
      <w:rPr>
        <w:lang w:val="es-DO"/>
      </w:rPr>
    </w:pPr>
  </w:p>
  <w:p w:rsidR="00952CD4" w:rsidRPr="00A92EF6" w:rsidRDefault="008076DA" w:rsidP="00DB6F1E">
    <w:pPr>
      <w:pStyle w:val="Encabezado"/>
      <w:rPr>
        <w:color w:val="FFFFFF"/>
        <w:sz w:val="36"/>
        <w:szCs w:val="36"/>
      </w:rPr>
    </w:pPr>
    <w:r w:rsidRPr="008076DA">
      <w:rPr>
        <w:noProof/>
      </w:rPr>
      <w:pict>
        <v:shapetype id="_x0000_t32" coordsize="21600,21600" o:spt="32" o:oned="t" path="m,l21600,21600e" filled="f">
          <v:path arrowok="t" fillok="f" o:connecttype="none"/>
          <o:lock v:ext="edit" shapetype="t"/>
        </v:shapetype>
        <v:shape id="AutoShape 17" o:spid="_x0000_s4101" type="#_x0000_t32" style="position:absolute;margin-left:84.05pt;margin-top:20.55pt;width:390.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" strokecolor="#365f91" strokeweight="1.75pt">
          <o:lock v:ext="edit" shapetype="f"/>
        </v:shape>
      </w:pict>
    </w:r>
    <w:r w:rsidR="00952CD4">
      <w:rPr>
        <w:color w:val="FFFFFF"/>
        <w:sz w:val="36"/>
        <w:szCs w:val="36"/>
      </w:rPr>
      <w:t xml:space="preserve">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6F3"/>
    <w:multiLevelType w:val="hybridMultilevel"/>
    <w:tmpl w:val="149019B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
    <w:nsid w:val="09FC4A06"/>
    <w:multiLevelType w:val="hybridMultilevel"/>
    <w:tmpl w:val="C9D80CA6"/>
    <w:lvl w:ilvl="0" w:tplc="48DA2ED4">
      <w:numFmt w:val="bullet"/>
      <w:lvlText w:val="-"/>
      <w:lvlJc w:val="left"/>
      <w:pPr>
        <w:ind w:left="720" w:hanging="360"/>
      </w:pPr>
      <w:rPr>
        <w:rFonts w:ascii="Baskerville Old Face" w:eastAsia="MS Mincho"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D7AB2"/>
    <w:multiLevelType w:val="hybridMultilevel"/>
    <w:tmpl w:val="C3EE30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0FB67B44"/>
    <w:multiLevelType w:val="hybridMultilevel"/>
    <w:tmpl w:val="478E9348"/>
    <w:lvl w:ilvl="0" w:tplc="1EC0F0E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11C0CBF"/>
    <w:multiLevelType w:val="hybridMultilevel"/>
    <w:tmpl w:val="9D9847C2"/>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1A9C06B5"/>
    <w:multiLevelType w:val="hybridMultilevel"/>
    <w:tmpl w:val="05863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A40955"/>
    <w:multiLevelType w:val="hybridMultilevel"/>
    <w:tmpl w:val="4A8AEBA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18C36A0"/>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21FE5292"/>
    <w:multiLevelType w:val="hybridMultilevel"/>
    <w:tmpl w:val="E1BA4982"/>
    <w:lvl w:ilvl="0" w:tplc="2C0C1ECE">
      <w:start w:val="60"/>
      <w:numFmt w:val="bullet"/>
      <w:lvlText w:val="•"/>
      <w:lvlJc w:val="left"/>
      <w:pPr>
        <w:ind w:left="1068" w:hanging="708"/>
      </w:pPr>
      <w:rPr>
        <w:rFonts w:ascii="Calibri" w:eastAsia="Calibri"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256A1235"/>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2">
    <w:nsid w:val="257D7258"/>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3">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4">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31F125C6"/>
    <w:multiLevelType w:val="hybridMultilevel"/>
    <w:tmpl w:val="943411B8"/>
    <w:lvl w:ilvl="0" w:tplc="FFFFFFFF">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2A36589"/>
    <w:multiLevelType w:val="hybridMultilevel"/>
    <w:tmpl w:val="08CA7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EE1C54"/>
    <w:multiLevelType w:val="hybridMultilevel"/>
    <w:tmpl w:val="FD98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35E3673"/>
    <w:multiLevelType w:val="hybridMultilevel"/>
    <w:tmpl w:val="3E5E2C36"/>
    <w:lvl w:ilvl="0" w:tplc="FFFFFFFF">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3764860"/>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nsid w:val="4584152D"/>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nsid w:val="48801EAE"/>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nsid w:val="49DE16EB"/>
    <w:multiLevelType w:val="hybridMultilevel"/>
    <w:tmpl w:val="E7009ED2"/>
    <w:lvl w:ilvl="0" w:tplc="FFFFFFFF">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7">
    <w:nsid w:val="52E1443E"/>
    <w:multiLevelType w:val="hybridMultilevel"/>
    <w:tmpl w:val="6B88D9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nsid w:val="541747CA"/>
    <w:multiLevelType w:val="hybridMultilevel"/>
    <w:tmpl w:val="1B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0">
    <w:nsid w:val="57255FA4"/>
    <w:multiLevelType w:val="hybridMultilevel"/>
    <w:tmpl w:val="AB125F22"/>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1">
    <w:nsid w:val="58283953"/>
    <w:multiLevelType w:val="hybridMultilevel"/>
    <w:tmpl w:val="E12E3A5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nsid w:val="5E8909B0"/>
    <w:multiLevelType w:val="hybridMultilevel"/>
    <w:tmpl w:val="D7DCBE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256476C"/>
    <w:multiLevelType w:val="hybridMultilevel"/>
    <w:tmpl w:val="72081F7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4">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nsid w:val="73926A86"/>
    <w:multiLevelType w:val="hybridMultilevel"/>
    <w:tmpl w:val="A5B47C9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nsid w:val="745520DE"/>
    <w:multiLevelType w:val="hybridMultilevel"/>
    <w:tmpl w:val="38A43344"/>
    <w:lvl w:ilvl="0" w:tplc="0DC45BFE">
      <w:start w:val="1"/>
      <w:numFmt w:val="decimal"/>
      <w:lvlText w:val="%1."/>
      <w:lvlJc w:val="left"/>
      <w:pPr>
        <w:ind w:left="720" w:hanging="360"/>
      </w:pPr>
      <w:rPr>
        <w:lang w:val="es-D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nsid w:val="79173FB9"/>
    <w:multiLevelType w:val="hybridMultilevel"/>
    <w:tmpl w:val="6100B76C"/>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0">
    <w:nsid w:val="7BEB3D3D"/>
    <w:multiLevelType w:val="hybridMultilevel"/>
    <w:tmpl w:val="8506DCBA"/>
    <w:lvl w:ilvl="0" w:tplc="7E9CCDE6">
      <w:start w:val="1"/>
      <w:numFmt w:val="decimal"/>
      <w:lvlText w:val="%1."/>
      <w:lvlJc w:val="left"/>
      <w:pPr>
        <w:ind w:left="218" w:hanging="360"/>
      </w:pPr>
      <w:rPr>
        <w:rFonts w:hint="default"/>
      </w:rPr>
    </w:lvl>
    <w:lvl w:ilvl="1" w:tplc="1C0A0019" w:tentative="1">
      <w:start w:val="1"/>
      <w:numFmt w:val="lowerLetter"/>
      <w:lvlText w:val="%2."/>
      <w:lvlJc w:val="left"/>
      <w:pPr>
        <w:ind w:left="938" w:hanging="360"/>
      </w:pPr>
    </w:lvl>
    <w:lvl w:ilvl="2" w:tplc="1C0A001B" w:tentative="1">
      <w:start w:val="1"/>
      <w:numFmt w:val="lowerRoman"/>
      <w:lvlText w:val="%3."/>
      <w:lvlJc w:val="right"/>
      <w:pPr>
        <w:ind w:left="1658" w:hanging="180"/>
      </w:pPr>
    </w:lvl>
    <w:lvl w:ilvl="3" w:tplc="1C0A000F" w:tentative="1">
      <w:start w:val="1"/>
      <w:numFmt w:val="decimal"/>
      <w:lvlText w:val="%4."/>
      <w:lvlJc w:val="left"/>
      <w:pPr>
        <w:ind w:left="2378" w:hanging="360"/>
      </w:pPr>
    </w:lvl>
    <w:lvl w:ilvl="4" w:tplc="1C0A0019" w:tentative="1">
      <w:start w:val="1"/>
      <w:numFmt w:val="lowerLetter"/>
      <w:lvlText w:val="%5."/>
      <w:lvlJc w:val="left"/>
      <w:pPr>
        <w:ind w:left="3098" w:hanging="360"/>
      </w:pPr>
    </w:lvl>
    <w:lvl w:ilvl="5" w:tplc="1C0A001B" w:tentative="1">
      <w:start w:val="1"/>
      <w:numFmt w:val="lowerRoman"/>
      <w:lvlText w:val="%6."/>
      <w:lvlJc w:val="right"/>
      <w:pPr>
        <w:ind w:left="3818" w:hanging="180"/>
      </w:pPr>
    </w:lvl>
    <w:lvl w:ilvl="6" w:tplc="1C0A000F" w:tentative="1">
      <w:start w:val="1"/>
      <w:numFmt w:val="decimal"/>
      <w:lvlText w:val="%7."/>
      <w:lvlJc w:val="left"/>
      <w:pPr>
        <w:ind w:left="4538" w:hanging="360"/>
      </w:pPr>
    </w:lvl>
    <w:lvl w:ilvl="7" w:tplc="1C0A0019" w:tentative="1">
      <w:start w:val="1"/>
      <w:numFmt w:val="lowerLetter"/>
      <w:lvlText w:val="%8."/>
      <w:lvlJc w:val="left"/>
      <w:pPr>
        <w:ind w:left="5258" w:hanging="360"/>
      </w:pPr>
    </w:lvl>
    <w:lvl w:ilvl="8" w:tplc="1C0A001B" w:tentative="1">
      <w:start w:val="1"/>
      <w:numFmt w:val="lowerRoman"/>
      <w:lvlText w:val="%9."/>
      <w:lvlJc w:val="right"/>
      <w:pPr>
        <w:ind w:left="5978" w:hanging="180"/>
      </w:pPr>
    </w:lvl>
  </w:abstractNum>
  <w:num w:numId="1">
    <w:abstractNumId w:val="34"/>
  </w:num>
  <w:num w:numId="2">
    <w:abstractNumId w:val="39"/>
  </w:num>
  <w:num w:numId="3">
    <w:abstractNumId w:val="5"/>
  </w:num>
  <w:num w:numId="4">
    <w:abstractNumId w:val="29"/>
  </w:num>
  <w:num w:numId="5">
    <w:abstractNumId w:val="26"/>
  </w:num>
  <w:num w:numId="6">
    <w:abstractNumId w:val="14"/>
  </w:num>
  <w:num w:numId="7">
    <w:abstractNumId w:val="19"/>
  </w:num>
  <w:num w:numId="8">
    <w:abstractNumId w:val="15"/>
  </w:num>
  <w:num w:numId="9">
    <w:abstractNumId w:val="35"/>
  </w:num>
  <w:num w:numId="10">
    <w:abstractNumId w:val="8"/>
  </w:num>
  <w:num w:numId="11">
    <w:abstractNumId w:val="20"/>
  </w:num>
  <w:num w:numId="12">
    <w:abstractNumId w:val="13"/>
  </w:num>
  <w:num w:numId="13">
    <w:abstractNumId w:val="10"/>
  </w:num>
  <w:num w:numId="14">
    <w:abstractNumId w:val="31"/>
  </w:num>
  <w:num w:numId="15">
    <w:abstractNumId w:val="7"/>
  </w:num>
  <w:num w:numId="16">
    <w:abstractNumId w:val="9"/>
  </w:num>
  <w:num w:numId="17">
    <w:abstractNumId w:val="36"/>
  </w:num>
  <w:num w:numId="18">
    <w:abstractNumId w:val="23"/>
  </w:num>
  <w:num w:numId="19">
    <w:abstractNumId w:val="40"/>
  </w:num>
  <w:num w:numId="20">
    <w:abstractNumId w:val="33"/>
  </w:num>
  <w:num w:numId="21">
    <w:abstractNumId w:val="0"/>
  </w:num>
  <w:num w:numId="22">
    <w:abstractNumId w:val="2"/>
  </w:num>
  <w:num w:numId="23">
    <w:abstractNumId w:val="22"/>
  </w:num>
  <w:num w:numId="24">
    <w:abstractNumId w:val="24"/>
  </w:num>
  <w:num w:numId="25">
    <w:abstractNumId w:val="37"/>
  </w:num>
  <w:num w:numId="26">
    <w:abstractNumId w:val="27"/>
  </w:num>
  <w:num w:numId="27">
    <w:abstractNumId w:val="30"/>
  </w:num>
  <w:num w:numId="28">
    <w:abstractNumId w:val="12"/>
  </w:num>
  <w:num w:numId="29">
    <w:abstractNumId w:val="11"/>
  </w:num>
  <w:num w:numId="30">
    <w:abstractNumId w:val="3"/>
  </w:num>
  <w:num w:numId="31">
    <w:abstractNumId w:val="16"/>
  </w:num>
  <w:num w:numId="32">
    <w:abstractNumId w:val="25"/>
  </w:num>
  <w:num w:numId="33">
    <w:abstractNumId w:val="21"/>
  </w:num>
  <w:num w:numId="34">
    <w:abstractNumId w:val="1"/>
  </w:num>
  <w:num w:numId="35">
    <w:abstractNumId w:val="18"/>
  </w:num>
  <w:num w:numId="36">
    <w:abstractNumId w:val="38"/>
  </w:num>
  <w:num w:numId="37">
    <w:abstractNumId w:val="4"/>
  </w:num>
  <w:num w:numId="38">
    <w:abstractNumId w:val="28"/>
  </w:num>
  <w:num w:numId="39">
    <w:abstractNumId w:val="17"/>
  </w:num>
  <w:num w:numId="40">
    <w:abstractNumId w:val="6"/>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8194"/>
    <o:shapelayout v:ext="edit">
      <o:idmap v:ext="edit" data="4"/>
      <o:rules v:ext="edit">
        <o:r id="V:Rule2" type="connector" idref="#AutoShape 17"/>
      </o:rules>
    </o:shapelayout>
  </w:hdrShapeDefaults>
  <w:footnotePr>
    <w:footnote w:id="0"/>
    <w:footnote w:id="1"/>
  </w:footnotePr>
  <w:endnotePr>
    <w:endnote w:id="0"/>
    <w:endnote w:id="1"/>
  </w:endnotePr>
  <w:compat>
    <w:useFELayout/>
  </w:compat>
  <w:rsids>
    <w:rsidRoot w:val="009A11C5"/>
    <w:rsid w:val="00001DA3"/>
    <w:rsid w:val="0000437E"/>
    <w:rsid w:val="00005F4B"/>
    <w:rsid w:val="000126C4"/>
    <w:rsid w:val="0001293F"/>
    <w:rsid w:val="00014D50"/>
    <w:rsid w:val="00021EA7"/>
    <w:rsid w:val="000242B4"/>
    <w:rsid w:val="000248C4"/>
    <w:rsid w:val="00025AFA"/>
    <w:rsid w:val="00035E69"/>
    <w:rsid w:val="00040060"/>
    <w:rsid w:val="000401B1"/>
    <w:rsid w:val="00041BC2"/>
    <w:rsid w:val="00041FE6"/>
    <w:rsid w:val="00043E52"/>
    <w:rsid w:val="00044C1B"/>
    <w:rsid w:val="00045136"/>
    <w:rsid w:val="00065476"/>
    <w:rsid w:val="00072B4B"/>
    <w:rsid w:val="00072F7E"/>
    <w:rsid w:val="00075427"/>
    <w:rsid w:val="0009463D"/>
    <w:rsid w:val="000A18C9"/>
    <w:rsid w:val="000A518E"/>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171E"/>
    <w:rsid w:val="000E36AD"/>
    <w:rsid w:val="000E417C"/>
    <w:rsid w:val="000E6542"/>
    <w:rsid w:val="000F38C3"/>
    <w:rsid w:val="001003CB"/>
    <w:rsid w:val="001005DD"/>
    <w:rsid w:val="00112190"/>
    <w:rsid w:val="001148BD"/>
    <w:rsid w:val="00122D40"/>
    <w:rsid w:val="00123D4A"/>
    <w:rsid w:val="0013217D"/>
    <w:rsid w:val="00136EAA"/>
    <w:rsid w:val="0014272D"/>
    <w:rsid w:val="00145FCA"/>
    <w:rsid w:val="00147A0D"/>
    <w:rsid w:val="00151C7C"/>
    <w:rsid w:val="0015506D"/>
    <w:rsid w:val="001574D5"/>
    <w:rsid w:val="001648CC"/>
    <w:rsid w:val="001666AB"/>
    <w:rsid w:val="00167CAB"/>
    <w:rsid w:val="00171206"/>
    <w:rsid w:val="00172A3F"/>
    <w:rsid w:val="00174CFA"/>
    <w:rsid w:val="0017530D"/>
    <w:rsid w:val="0018069C"/>
    <w:rsid w:val="0018337B"/>
    <w:rsid w:val="00183EE5"/>
    <w:rsid w:val="00190545"/>
    <w:rsid w:val="00191D65"/>
    <w:rsid w:val="00196FE5"/>
    <w:rsid w:val="001A5495"/>
    <w:rsid w:val="001B3AE4"/>
    <w:rsid w:val="001B3C1E"/>
    <w:rsid w:val="001B6EAE"/>
    <w:rsid w:val="001C35E7"/>
    <w:rsid w:val="001C6A29"/>
    <w:rsid w:val="001D1836"/>
    <w:rsid w:val="001D1DB8"/>
    <w:rsid w:val="001E0595"/>
    <w:rsid w:val="001E0D71"/>
    <w:rsid w:val="001E759D"/>
    <w:rsid w:val="001F1E1C"/>
    <w:rsid w:val="001F1E2C"/>
    <w:rsid w:val="001F2BC9"/>
    <w:rsid w:val="0020313B"/>
    <w:rsid w:val="00204503"/>
    <w:rsid w:val="002071C4"/>
    <w:rsid w:val="002104E3"/>
    <w:rsid w:val="00212708"/>
    <w:rsid w:val="00216028"/>
    <w:rsid w:val="00232DE3"/>
    <w:rsid w:val="00234904"/>
    <w:rsid w:val="0024129F"/>
    <w:rsid w:val="00242A14"/>
    <w:rsid w:val="002448C8"/>
    <w:rsid w:val="00245814"/>
    <w:rsid w:val="00247021"/>
    <w:rsid w:val="00247CE2"/>
    <w:rsid w:val="002547A1"/>
    <w:rsid w:val="00262B9D"/>
    <w:rsid w:val="0026541F"/>
    <w:rsid w:val="0027760B"/>
    <w:rsid w:val="00284C29"/>
    <w:rsid w:val="00290A5B"/>
    <w:rsid w:val="00291BCA"/>
    <w:rsid w:val="002A3073"/>
    <w:rsid w:val="002A7740"/>
    <w:rsid w:val="002B4BD8"/>
    <w:rsid w:val="002C01C3"/>
    <w:rsid w:val="002C3E00"/>
    <w:rsid w:val="002D0B0A"/>
    <w:rsid w:val="002D4D18"/>
    <w:rsid w:val="002E4290"/>
    <w:rsid w:val="002E6E77"/>
    <w:rsid w:val="002E7D18"/>
    <w:rsid w:val="00301645"/>
    <w:rsid w:val="0030180D"/>
    <w:rsid w:val="00310A70"/>
    <w:rsid w:val="0031148A"/>
    <w:rsid w:val="003125C6"/>
    <w:rsid w:val="00314694"/>
    <w:rsid w:val="00322611"/>
    <w:rsid w:val="00322B0C"/>
    <w:rsid w:val="0032423B"/>
    <w:rsid w:val="00325132"/>
    <w:rsid w:val="003313EF"/>
    <w:rsid w:val="00342244"/>
    <w:rsid w:val="00347141"/>
    <w:rsid w:val="0035245F"/>
    <w:rsid w:val="003727CB"/>
    <w:rsid w:val="0037311F"/>
    <w:rsid w:val="0037402D"/>
    <w:rsid w:val="00374594"/>
    <w:rsid w:val="003750A6"/>
    <w:rsid w:val="00376267"/>
    <w:rsid w:val="00380910"/>
    <w:rsid w:val="00383F59"/>
    <w:rsid w:val="00385F4C"/>
    <w:rsid w:val="00391642"/>
    <w:rsid w:val="00393CA1"/>
    <w:rsid w:val="003B01E5"/>
    <w:rsid w:val="003B7C0B"/>
    <w:rsid w:val="003C07A6"/>
    <w:rsid w:val="003C3B19"/>
    <w:rsid w:val="003D173B"/>
    <w:rsid w:val="003E0DFD"/>
    <w:rsid w:val="003E1896"/>
    <w:rsid w:val="003E442E"/>
    <w:rsid w:val="003F0AFE"/>
    <w:rsid w:val="003F194E"/>
    <w:rsid w:val="004038CA"/>
    <w:rsid w:val="00415F95"/>
    <w:rsid w:val="0041790F"/>
    <w:rsid w:val="0042430D"/>
    <w:rsid w:val="00427207"/>
    <w:rsid w:val="00432B29"/>
    <w:rsid w:val="0044453C"/>
    <w:rsid w:val="00451A08"/>
    <w:rsid w:val="00465AFB"/>
    <w:rsid w:val="00466270"/>
    <w:rsid w:val="00467635"/>
    <w:rsid w:val="00471017"/>
    <w:rsid w:val="004729F3"/>
    <w:rsid w:val="004771B3"/>
    <w:rsid w:val="00483031"/>
    <w:rsid w:val="004854A0"/>
    <w:rsid w:val="00485978"/>
    <w:rsid w:val="0049389F"/>
    <w:rsid w:val="00496581"/>
    <w:rsid w:val="004A1C00"/>
    <w:rsid w:val="004A2249"/>
    <w:rsid w:val="004A254A"/>
    <w:rsid w:val="004A43FB"/>
    <w:rsid w:val="004B07F5"/>
    <w:rsid w:val="004B150B"/>
    <w:rsid w:val="004B48D6"/>
    <w:rsid w:val="004B65FA"/>
    <w:rsid w:val="004C6F7D"/>
    <w:rsid w:val="004D1FAE"/>
    <w:rsid w:val="004E2FEC"/>
    <w:rsid w:val="004F1462"/>
    <w:rsid w:val="00500352"/>
    <w:rsid w:val="00500B94"/>
    <w:rsid w:val="00502E76"/>
    <w:rsid w:val="00503C06"/>
    <w:rsid w:val="00504C5F"/>
    <w:rsid w:val="00510AF2"/>
    <w:rsid w:val="005113AF"/>
    <w:rsid w:val="00515695"/>
    <w:rsid w:val="00517CEB"/>
    <w:rsid w:val="0052711C"/>
    <w:rsid w:val="005274D3"/>
    <w:rsid w:val="00530755"/>
    <w:rsid w:val="00531BC9"/>
    <w:rsid w:val="00532322"/>
    <w:rsid w:val="0053705B"/>
    <w:rsid w:val="005374D3"/>
    <w:rsid w:val="0054074E"/>
    <w:rsid w:val="0054354A"/>
    <w:rsid w:val="00546FC1"/>
    <w:rsid w:val="00552FF2"/>
    <w:rsid w:val="00556010"/>
    <w:rsid w:val="0055680F"/>
    <w:rsid w:val="00556C72"/>
    <w:rsid w:val="0057176C"/>
    <w:rsid w:val="005736E1"/>
    <w:rsid w:val="005765AC"/>
    <w:rsid w:val="005814F1"/>
    <w:rsid w:val="005818F8"/>
    <w:rsid w:val="00583232"/>
    <w:rsid w:val="005850AA"/>
    <w:rsid w:val="00591FB2"/>
    <w:rsid w:val="0059202F"/>
    <w:rsid w:val="0059258B"/>
    <w:rsid w:val="005A4A61"/>
    <w:rsid w:val="005A68AD"/>
    <w:rsid w:val="005C2EC0"/>
    <w:rsid w:val="005C3921"/>
    <w:rsid w:val="005D5752"/>
    <w:rsid w:val="005D6A5C"/>
    <w:rsid w:val="005E1F30"/>
    <w:rsid w:val="005E27FD"/>
    <w:rsid w:val="005F2ABB"/>
    <w:rsid w:val="005F360D"/>
    <w:rsid w:val="00600D9F"/>
    <w:rsid w:val="0060180D"/>
    <w:rsid w:val="00602042"/>
    <w:rsid w:val="00604B54"/>
    <w:rsid w:val="00606252"/>
    <w:rsid w:val="00612C24"/>
    <w:rsid w:val="00615116"/>
    <w:rsid w:val="00616090"/>
    <w:rsid w:val="0062151B"/>
    <w:rsid w:val="00621CCF"/>
    <w:rsid w:val="006337BD"/>
    <w:rsid w:val="00634E95"/>
    <w:rsid w:val="00636311"/>
    <w:rsid w:val="00641156"/>
    <w:rsid w:val="006475D7"/>
    <w:rsid w:val="006530A0"/>
    <w:rsid w:val="00662A4E"/>
    <w:rsid w:val="0066419F"/>
    <w:rsid w:val="00664A9D"/>
    <w:rsid w:val="006668EC"/>
    <w:rsid w:val="00675482"/>
    <w:rsid w:val="00676222"/>
    <w:rsid w:val="00680BBF"/>
    <w:rsid w:val="006844F0"/>
    <w:rsid w:val="00684C33"/>
    <w:rsid w:val="006879E0"/>
    <w:rsid w:val="00695882"/>
    <w:rsid w:val="006A577D"/>
    <w:rsid w:val="006B10B5"/>
    <w:rsid w:val="006B4BA6"/>
    <w:rsid w:val="006C21EB"/>
    <w:rsid w:val="006C6345"/>
    <w:rsid w:val="006D2F29"/>
    <w:rsid w:val="006E3909"/>
    <w:rsid w:val="006E7DDB"/>
    <w:rsid w:val="006F1026"/>
    <w:rsid w:val="006F1123"/>
    <w:rsid w:val="006F1666"/>
    <w:rsid w:val="006F3C91"/>
    <w:rsid w:val="00704E41"/>
    <w:rsid w:val="007121DA"/>
    <w:rsid w:val="0071236C"/>
    <w:rsid w:val="00713AC6"/>
    <w:rsid w:val="007144AB"/>
    <w:rsid w:val="007221A3"/>
    <w:rsid w:val="00727A99"/>
    <w:rsid w:val="00732B47"/>
    <w:rsid w:val="00736AE5"/>
    <w:rsid w:val="007376A5"/>
    <w:rsid w:val="007548FC"/>
    <w:rsid w:val="00754CD2"/>
    <w:rsid w:val="00756C37"/>
    <w:rsid w:val="00763B18"/>
    <w:rsid w:val="00766244"/>
    <w:rsid w:val="00774B2A"/>
    <w:rsid w:val="0078232C"/>
    <w:rsid w:val="00782B49"/>
    <w:rsid w:val="00783DF3"/>
    <w:rsid w:val="00791CD1"/>
    <w:rsid w:val="007920DF"/>
    <w:rsid w:val="007B07C5"/>
    <w:rsid w:val="007B08F6"/>
    <w:rsid w:val="007C1C22"/>
    <w:rsid w:val="007C41C0"/>
    <w:rsid w:val="007D01B0"/>
    <w:rsid w:val="007D0999"/>
    <w:rsid w:val="007D313D"/>
    <w:rsid w:val="007D7D6B"/>
    <w:rsid w:val="007E04F6"/>
    <w:rsid w:val="007E288A"/>
    <w:rsid w:val="007E4461"/>
    <w:rsid w:val="007E5E7E"/>
    <w:rsid w:val="007F18BE"/>
    <w:rsid w:val="007F5DD7"/>
    <w:rsid w:val="008076DA"/>
    <w:rsid w:val="0081483B"/>
    <w:rsid w:val="00816122"/>
    <w:rsid w:val="008164B0"/>
    <w:rsid w:val="00821BFA"/>
    <w:rsid w:val="008230B0"/>
    <w:rsid w:val="00835AC0"/>
    <w:rsid w:val="008403FD"/>
    <w:rsid w:val="00847D3C"/>
    <w:rsid w:val="008614FA"/>
    <w:rsid w:val="008702E0"/>
    <w:rsid w:val="00873C25"/>
    <w:rsid w:val="0088582A"/>
    <w:rsid w:val="00891328"/>
    <w:rsid w:val="00894F04"/>
    <w:rsid w:val="008A1B46"/>
    <w:rsid w:val="008A240D"/>
    <w:rsid w:val="008A3B8B"/>
    <w:rsid w:val="008A4308"/>
    <w:rsid w:val="008A45BE"/>
    <w:rsid w:val="008B2FA0"/>
    <w:rsid w:val="008B7E78"/>
    <w:rsid w:val="008C0390"/>
    <w:rsid w:val="008C3F7B"/>
    <w:rsid w:val="008C4DC3"/>
    <w:rsid w:val="008E396A"/>
    <w:rsid w:val="008E447C"/>
    <w:rsid w:val="008E7CCE"/>
    <w:rsid w:val="00911829"/>
    <w:rsid w:val="0091200B"/>
    <w:rsid w:val="00914895"/>
    <w:rsid w:val="00925EC5"/>
    <w:rsid w:val="00926724"/>
    <w:rsid w:val="009323DC"/>
    <w:rsid w:val="009324E8"/>
    <w:rsid w:val="00934BEC"/>
    <w:rsid w:val="009372FE"/>
    <w:rsid w:val="00940FC1"/>
    <w:rsid w:val="00942172"/>
    <w:rsid w:val="00946CE3"/>
    <w:rsid w:val="009507AD"/>
    <w:rsid w:val="00950AF7"/>
    <w:rsid w:val="00952CD4"/>
    <w:rsid w:val="00953C86"/>
    <w:rsid w:val="009570F6"/>
    <w:rsid w:val="00967ED2"/>
    <w:rsid w:val="00975F17"/>
    <w:rsid w:val="00976BB3"/>
    <w:rsid w:val="00982BFB"/>
    <w:rsid w:val="00984330"/>
    <w:rsid w:val="00984C7E"/>
    <w:rsid w:val="00986D5A"/>
    <w:rsid w:val="009A11C5"/>
    <w:rsid w:val="009A4492"/>
    <w:rsid w:val="009B71DE"/>
    <w:rsid w:val="009C2B3E"/>
    <w:rsid w:val="009C318E"/>
    <w:rsid w:val="009C42CD"/>
    <w:rsid w:val="009D1C8C"/>
    <w:rsid w:val="009D2B54"/>
    <w:rsid w:val="009E2762"/>
    <w:rsid w:val="009E489A"/>
    <w:rsid w:val="009E4D94"/>
    <w:rsid w:val="009E5814"/>
    <w:rsid w:val="00A02260"/>
    <w:rsid w:val="00A02DEE"/>
    <w:rsid w:val="00A04311"/>
    <w:rsid w:val="00A05317"/>
    <w:rsid w:val="00A065D6"/>
    <w:rsid w:val="00A11307"/>
    <w:rsid w:val="00A11A9E"/>
    <w:rsid w:val="00A128B3"/>
    <w:rsid w:val="00A15636"/>
    <w:rsid w:val="00A21B02"/>
    <w:rsid w:val="00A241FD"/>
    <w:rsid w:val="00A328B9"/>
    <w:rsid w:val="00A40150"/>
    <w:rsid w:val="00A41CD4"/>
    <w:rsid w:val="00A442B3"/>
    <w:rsid w:val="00A52C7C"/>
    <w:rsid w:val="00A55E84"/>
    <w:rsid w:val="00A57FE9"/>
    <w:rsid w:val="00A66397"/>
    <w:rsid w:val="00A71DF5"/>
    <w:rsid w:val="00A722A5"/>
    <w:rsid w:val="00A747D5"/>
    <w:rsid w:val="00A765E5"/>
    <w:rsid w:val="00A93FBD"/>
    <w:rsid w:val="00A9683B"/>
    <w:rsid w:val="00AA12CA"/>
    <w:rsid w:val="00AA5506"/>
    <w:rsid w:val="00AA6963"/>
    <w:rsid w:val="00AB15F7"/>
    <w:rsid w:val="00AB7AD4"/>
    <w:rsid w:val="00AC406A"/>
    <w:rsid w:val="00AC6852"/>
    <w:rsid w:val="00AD574E"/>
    <w:rsid w:val="00AE6750"/>
    <w:rsid w:val="00B070F8"/>
    <w:rsid w:val="00B07E50"/>
    <w:rsid w:val="00B1256F"/>
    <w:rsid w:val="00B12E72"/>
    <w:rsid w:val="00B154B0"/>
    <w:rsid w:val="00B17ADA"/>
    <w:rsid w:val="00B21A1A"/>
    <w:rsid w:val="00B3087C"/>
    <w:rsid w:val="00B30BBA"/>
    <w:rsid w:val="00B31AF1"/>
    <w:rsid w:val="00B3328E"/>
    <w:rsid w:val="00B3579E"/>
    <w:rsid w:val="00B439B1"/>
    <w:rsid w:val="00B52088"/>
    <w:rsid w:val="00B62F1C"/>
    <w:rsid w:val="00B66D58"/>
    <w:rsid w:val="00B81E5E"/>
    <w:rsid w:val="00B82E56"/>
    <w:rsid w:val="00B85472"/>
    <w:rsid w:val="00B91C86"/>
    <w:rsid w:val="00BA1734"/>
    <w:rsid w:val="00BA22F8"/>
    <w:rsid w:val="00BA4831"/>
    <w:rsid w:val="00BA5FCC"/>
    <w:rsid w:val="00BC26DB"/>
    <w:rsid w:val="00BD37C4"/>
    <w:rsid w:val="00BD683F"/>
    <w:rsid w:val="00BD6BA8"/>
    <w:rsid w:val="00BD754E"/>
    <w:rsid w:val="00BE0D14"/>
    <w:rsid w:val="00BE693F"/>
    <w:rsid w:val="00BF4E90"/>
    <w:rsid w:val="00C05F97"/>
    <w:rsid w:val="00C07A4A"/>
    <w:rsid w:val="00C1063E"/>
    <w:rsid w:val="00C1290B"/>
    <w:rsid w:val="00C132F3"/>
    <w:rsid w:val="00C17B1F"/>
    <w:rsid w:val="00C21482"/>
    <w:rsid w:val="00C27869"/>
    <w:rsid w:val="00C311F3"/>
    <w:rsid w:val="00C32BDD"/>
    <w:rsid w:val="00C43AB1"/>
    <w:rsid w:val="00C43B07"/>
    <w:rsid w:val="00C47077"/>
    <w:rsid w:val="00C57016"/>
    <w:rsid w:val="00C57F25"/>
    <w:rsid w:val="00C6340F"/>
    <w:rsid w:val="00C64CCD"/>
    <w:rsid w:val="00C7041A"/>
    <w:rsid w:val="00C7151E"/>
    <w:rsid w:val="00C76489"/>
    <w:rsid w:val="00C86C22"/>
    <w:rsid w:val="00C91D28"/>
    <w:rsid w:val="00C97649"/>
    <w:rsid w:val="00CA1B06"/>
    <w:rsid w:val="00CB12A6"/>
    <w:rsid w:val="00CB2474"/>
    <w:rsid w:val="00CC35C1"/>
    <w:rsid w:val="00CC3FFA"/>
    <w:rsid w:val="00CC6146"/>
    <w:rsid w:val="00CD1884"/>
    <w:rsid w:val="00CD411D"/>
    <w:rsid w:val="00CD4691"/>
    <w:rsid w:val="00CD5C9E"/>
    <w:rsid w:val="00CD7594"/>
    <w:rsid w:val="00CE0EF4"/>
    <w:rsid w:val="00CE4452"/>
    <w:rsid w:val="00CE6D99"/>
    <w:rsid w:val="00CF5FBB"/>
    <w:rsid w:val="00D03C17"/>
    <w:rsid w:val="00D04264"/>
    <w:rsid w:val="00D12BE7"/>
    <w:rsid w:val="00D13FCD"/>
    <w:rsid w:val="00D16379"/>
    <w:rsid w:val="00D22C3D"/>
    <w:rsid w:val="00D2499B"/>
    <w:rsid w:val="00D31B75"/>
    <w:rsid w:val="00D3488A"/>
    <w:rsid w:val="00D4060B"/>
    <w:rsid w:val="00D44712"/>
    <w:rsid w:val="00D45F1C"/>
    <w:rsid w:val="00D466BF"/>
    <w:rsid w:val="00D50352"/>
    <w:rsid w:val="00D6084B"/>
    <w:rsid w:val="00D61442"/>
    <w:rsid w:val="00D62ADB"/>
    <w:rsid w:val="00D67B2F"/>
    <w:rsid w:val="00D701B1"/>
    <w:rsid w:val="00D768DF"/>
    <w:rsid w:val="00D91C7A"/>
    <w:rsid w:val="00D92889"/>
    <w:rsid w:val="00DA35AD"/>
    <w:rsid w:val="00DB309C"/>
    <w:rsid w:val="00DB6F1E"/>
    <w:rsid w:val="00DC40E8"/>
    <w:rsid w:val="00DD5009"/>
    <w:rsid w:val="00DD6477"/>
    <w:rsid w:val="00DE308F"/>
    <w:rsid w:val="00DE7158"/>
    <w:rsid w:val="00DF2ACA"/>
    <w:rsid w:val="00DF6AFC"/>
    <w:rsid w:val="00E024B1"/>
    <w:rsid w:val="00E06B4C"/>
    <w:rsid w:val="00E123B3"/>
    <w:rsid w:val="00E12D95"/>
    <w:rsid w:val="00E31D36"/>
    <w:rsid w:val="00E370B7"/>
    <w:rsid w:val="00E4322C"/>
    <w:rsid w:val="00E43A37"/>
    <w:rsid w:val="00E46E97"/>
    <w:rsid w:val="00E56C28"/>
    <w:rsid w:val="00E56EAE"/>
    <w:rsid w:val="00E63BA7"/>
    <w:rsid w:val="00E67E99"/>
    <w:rsid w:val="00E71CA8"/>
    <w:rsid w:val="00E77E96"/>
    <w:rsid w:val="00E8618A"/>
    <w:rsid w:val="00E869E8"/>
    <w:rsid w:val="00E90719"/>
    <w:rsid w:val="00E966D2"/>
    <w:rsid w:val="00EA7800"/>
    <w:rsid w:val="00EA7A87"/>
    <w:rsid w:val="00EB1EBC"/>
    <w:rsid w:val="00EB3BDA"/>
    <w:rsid w:val="00EB7416"/>
    <w:rsid w:val="00EC039E"/>
    <w:rsid w:val="00ED3EE8"/>
    <w:rsid w:val="00EE3F0B"/>
    <w:rsid w:val="00EE5CFA"/>
    <w:rsid w:val="00EF75A8"/>
    <w:rsid w:val="00F01B06"/>
    <w:rsid w:val="00F116C5"/>
    <w:rsid w:val="00F16E46"/>
    <w:rsid w:val="00F17CDA"/>
    <w:rsid w:val="00F24B94"/>
    <w:rsid w:val="00F25C41"/>
    <w:rsid w:val="00F35958"/>
    <w:rsid w:val="00F40BB2"/>
    <w:rsid w:val="00F45147"/>
    <w:rsid w:val="00F508E5"/>
    <w:rsid w:val="00F54929"/>
    <w:rsid w:val="00F606CB"/>
    <w:rsid w:val="00F714D0"/>
    <w:rsid w:val="00F71AFC"/>
    <w:rsid w:val="00F74E54"/>
    <w:rsid w:val="00FA0637"/>
    <w:rsid w:val="00FA5975"/>
    <w:rsid w:val="00FB66A7"/>
    <w:rsid w:val="00FB69AA"/>
    <w:rsid w:val="00FC2292"/>
    <w:rsid w:val="00FC5015"/>
    <w:rsid w:val="00FD68D4"/>
    <w:rsid w:val="00FE6441"/>
    <w:rsid w:val="00FF4D5B"/>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s-D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72"/>
    <w:qFormat/>
    <w:rsid w:val="00FB69AA"/>
    <w:pPr>
      <w:ind w:left="720"/>
      <w:contextualSpacing/>
    </w:pPr>
  </w:style>
</w:styles>
</file>

<file path=word/webSettings.xml><?xml version="1.0" encoding="utf-8"?>
<w:webSettings xmlns:r="http://schemas.openxmlformats.org/officeDocument/2006/relationships" xmlns:w="http://schemas.openxmlformats.org/wordprocessingml/2006/main">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480848385">
      <w:bodyDiv w:val="1"/>
      <w:marLeft w:val="0"/>
      <w:marRight w:val="0"/>
      <w:marTop w:val="0"/>
      <w:marBottom w:val="0"/>
      <w:divBdr>
        <w:top w:val="none" w:sz="0" w:space="0" w:color="auto"/>
        <w:left w:val="none" w:sz="0" w:space="0" w:color="auto"/>
        <w:bottom w:val="none" w:sz="0" w:space="0" w:color="auto"/>
        <w:right w:val="none" w:sz="0" w:space="0" w:color="auto"/>
      </w:divBdr>
      <w:divsChild>
        <w:div w:id="1605722980">
          <w:marLeft w:val="0"/>
          <w:marRight w:val="0"/>
          <w:marTop w:val="0"/>
          <w:marBottom w:val="0"/>
          <w:divBdr>
            <w:top w:val="none" w:sz="0" w:space="0" w:color="auto"/>
            <w:left w:val="none" w:sz="0" w:space="0" w:color="auto"/>
            <w:bottom w:val="none" w:sz="0" w:space="0" w:color="auto"/>
            <w:right w:val="none" w:sz="0" w:space="0" w:color="auto"/>
          </w:divBdr>
        </w:div>
        <w:div w:id="153230522">
          <w:marLeft w:val="0"/>
          <w:marRight w:val="0"/>
          <w:marTop w:val="0"/>
          <w:marBottom w:val="0"/>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807358968">
      <w:bodyDiv w:val="1"/>
      <w:marLeft w:val="0"/>
      <w:marRight w:val="0"/>
      <w:marTop w:val="0"/>
      <w:marBottom w:val="0"/>
      <w:divBdr>
        <w:top w:val="none" w:sz="0" w:space="0" w:color="auto"/>
        <w:left w:val="none" w:sz="0" w:space="0" w:color="auto"/>
        <w:bottom w:val="none" w:sz="0" w:space="0" w:color="auto"/>
        <w:right w:val="none" w:sz="0" w:space="0" w:color="auto"/>
      </w:divBdr>
      <w:divsChild>
        <w:div w:id="728766302">
          <w:marLeft w:val="0"/>
          <w:marRight w:val="0"/>
          <w:marTop w:val="0"/>
          <w:marBottom w:val="0"/>
          <w:divBdr>
            <w:top w:val="none" w:sz="0" w:space="0" w:color="auto"/>
            <w:left w:val="none" w:sz="0" w:space="0" w:color="auto"/>
            <w:bottom w:val="none" w:sz="0" w:space="0" w:color="auto"/>
            <w:right w:val="none" w:sz="0" w:space="0" w:color="auto"/>
          </w:divBdr>
        </w:div>
        <w:div w:id="261189202">
          <w:marLeft w:val="0"/>
          <w:marRight w:val="0"/>
          <w:marTop w:val="0"/>
          <w:marBottom w:val="0"/>
          <w:divBdr>
            <w:top w:val="none" w:sz="0" w:space="0" w:color="auto"/>
            <w:left w:val="none" w:sz="0" w:space="0" w:color="auto"/>
            <w:bottom w:val="none" w:sz="0" w:space="0" w:color="auto"/>
            <w:right w:val="none" w:sz="0" w:space="0" w:color="auto"/>
          </w:divBdr>
        </w:div>
        <w:div w:id="1677463061">
          <w:marLeft w:val="0"/>
          <w:marRight w:val="0"/>
          <w:marTop w:val="0"/>
          <w:marBottom w:val="0"/>
          <w:divBdr>
            <w:top w:val="none" w:sz="0" w:space="0" w:color="auto"/>
            <w:left w:val="none" w:sz="0" w:space="0" w:color="auto"/>
            <w:bottom w:val="none" w:sz="0" w:space="0" w:color="auto"/>
            <w:right w:val="none" w:sz="0" w:space="0" w:color="auto"/>
          </w:divBdr>
        </w:div>
        <w:div w:id="1062675768">
          <w:marLeft w:val="0"/>
          <w:marRight w:val="0"/>
          <w:marTop w:val="0"/>
          <w:marBottom w:val="0"/>
          <w:divBdr>
            <w:top w:val="none" w:sz="0" w:space="0" w:color="auto"/>
            <w:left w:val="none" w:sz="0" w:space="0" w:color="auto"/>
            <w:bottom w:val="none" w:sz="0" w:space="0" w:color="auto"/>
            <w:right w:val="none" w:sz="0" w:space="0" w:color="auto"/>
          </w:divBdr>
        </w:div>
        <w:div w:id="1711763201">
          <w:marLeft w:val="0"/>
          <w:marRight w:val="0"/>
          <w:marTop w:val="0"/>
          <w:marBottom w:val="0"/>
          <w:divBdr>
            <w:top w:val="none" w:sz="0" w:space="0" w:color="auto"/>
            <w:left w:val="none" w:sz="0" w:space="0" w:color="auto"/>
            <w:bottom w:val="none" w:sz="0" w:space="0" w:color="auto"/>
            <w:right w:val="none" w:sz="0" w:space="0" w:color="auto"/>
          </w:divBdr>
        </w:div>
        <w:div w:id="468939726">
          <w:marLeft w:val="0"/>
          <w:marRight w:val="0"/>
          <w:marTop w:val="0"/>
          <w:marBottom w:val="0"/>
          <w:divBdr>
            <w:top w:val="none" w:sz="0" w:space="0" w:color="auto"/>
            <w:left w:val="none" w:sz="0" w:space="0" w:color="auto"/>
            <w:bottom w:val="none" w:sz="0" w:space="0" w:color="auto"/>
            <w:right w:val="none" w:sz="0" w:space="0" w:color="auto"/>
          </w:divBdr>
        </w:div>
        <w:div w:id="1653171271">
          <w:marLeft w:val="0"/>
          <w:marRight w:val="0"/>
          <w:marTop w:val="0"/>
          <w:marBottom w:val="0"/>
          <w:divBdr>
            <w:top w:val="none" w:sz="0" w:space="0" w:color="auto"/>
            <w:left w:val="none" w:sz="0" w:space="0" w:color="auto"/>
            <w:bottom w:val="none" w:sz="0" w:space="0" w:color="auto"/>
            <w:right w:val="none" w:sz="0" w:space="0" w:color="auto"/>
          </w:divBdr>
        </w:div>
        <w:div w:id="792091409">
          <w:marLeft w:val="0"/>
          <w:marRight w:val="0"/>
          <w:marTop w:val="0"/>
          <w:marBottom w:val="0"/>
          <w:divBdr>
            <w:top w:val="none" w:sz="0" w:space="0" w:color="auto"/>
            <w:left w:val="none" w:sz="0" w:space="0" w:color="auto"/>
            <w:bottom w:val="none" w:sz="0" w:space="0" w:color="auto"/>
            <w:right w:val="none" w:sz="0" w:space="0" w:color="auto"/>
          </w:divBdr>
        </w:div>
        <w:div w:id="1294018018">
          <w:marLeft w:val="0"/>
          <w:marRight w:val="0"/>
          <w:marTop w:val="0"/>
          <w:marBottom w:val="0"/>
          <w:divBdr>
            <w:top w:val="none" w:sz="0" w:space="0" w:color="auto"/>
            <w:left w:val="none" w:sz="0" w:space="0" w:color="auto"/>
            <w:bottom w:val="none" w:sz="0" w:space="0" w:color="auto"/>
            <w:right w:val="none" w:sz="0" w:space="0" w:color="auto"/>
          </w:divBdr>
        </w:div>
        <w:div w:id="1487894078">
          <w:marLeft w:val="0"/>
          <w:marRight w:val="0"/>
          <w:marTop w:val="0"/>
          <w:marBottom w:val="0"/>
          <w:divBdr>
            <w:top w:val="none" w:sz="0" w:space="0" w:color="auto"/>
            <w:left w:val="none" w:sz="0" w:space="0" w:color="auto"/>
            <w:bottom w:val="none" w:sz="0" w:space="0" w:color="auto"/>
            <w:right w:val="none" w:sz="0" w:space="0" w:color="auto"/>
          </w:divBdr>
        </w:div>
        <w:div w:id="1144346256">
          <w:marLeft w:val="0"/>
          <w:marRight w:val="0"/>
          <w:marTop w:val="0"/>
          <w:marBottom w:val="0"/>
          <w:divBdr>
            <w:top w:val="none" w:sz="0" w:space="0" w:color="auto"/>
            <w:left w:val="none" w:sz="0" w:space="0" w:color="auto"/>
            <w:bottom w:val="none" w:sz="0" w:space="0" w:color="auto"/>
            <w:right w:val="none" w:sz="0" w:space="0" w:color="auto"/>
          </w:divBdr>
        </w:div>
        <w:div w:id="2076201653">
          <w:marLeft w:val="0"/>
          <w:marRight w:val="0"/>
          <w:marTop w:val="0"/>
          <w:marBottom w:val="0"/>
          <w:divBdr>
            <w:top w:val="none" w:sz="0" w:space="0" w:color="auto"/>
            <w:left w:val="none" w:sz="0" w:space="0" w:color="auto"/>
            <w:bottom w:val="none" w:sz="0" w:space="0" w:color="auto"/>
            <w:right w:val="none" w:sz="0" w:space="0" w:color="auto"/>
          </w:divBdr>
        </w:div>
        <w:div w:id="7872184">
          <w:marLeft w:val="0"/>
          <w:marRight w:val="0"/>
          <w:marTop w:val="0"/>
          <w:marBottom w:val="0"/>
          <w:divBdr>
            <w:top w:val="none" w:sz="0" w:space="0" w:color="auto"/>
            <w:left w:val="none" w:sz="0" w:space="0" w:color="auto"/>
            <w:bottom w:val="none" w:sz="0" w:space="0" w:color="auto"/>
            <w:right w:val="none" w:sz="0" w:space="0" w:color="auto"/>
          </w:divBdr>
        </w:div>
        <w:div w:id="240066312">
          <w:marLeft w:val="0"/>
          <w:marRight w:val="0"/>
          <w:marTop w:val="0"/>
          <w:marBottom w:val="0"/>
          <w:divBdr>
            <w:top w:val="none" w:sz="0" w:space="0" w:color="auto"/>
            <w:left w:val="none" w:sz="0" w:space="0" w:color="auto"/>
            <w:bottom w:val="none" w:sz="0" w:space="0" w:color="auto"/>
            <w:right w:val="none" w:sz="0" w:space="0" w:color="auto"/>
          </w:divBdr>
        </w:div>
        <w:div w:id="1970935893">
          <w:marLeft w:val="0"/>
          <w:marRight w:val="0"/>
          <w:marTop w:val="0"/>
          <w:marBottom w:val="0"/>
          <w:divBdr>
            <w:top w:val="none" w:sz="0" w:space="0" w:color="auto"/>
            <w:left w:val="none" w:sz="0" w:space="0" w:color="auto"/>
            <w:bottom w:val="none" w:sz="0" w:space="0" w:color="auto"/>
            <w:right w:val="none" w:sz="0" w:space="0" w:color="auto"/>
          </w:divBdr>
        </w:div>
        <w:div w:id="244530955">
          <w:marLeft w:val="0"/>
          <w:marRight w:val="0"/>
          <w:marTop w:val="0"/>
          <w:marBottom w:val="0"/>
          <w:divBdr>
            <w:top w:val="none" w:sz="0" w:space="0" w:color="auto"/>
            <w:left w:val="none" w:sz="0" w:space="0" w:color="auto"/>
            <w:bottom w:val="none" w:sz="0" w:space="0" w:color="auto"/>
            <w:right w:val="none" w:sz="0" w:space="0" w:color="auto"/>
          </w:divBdr>
        </w:div>
        <w:div w:id="757098732">
          <w:marLeft w:val="0"/>
          <w:marRight w:val="0"/>
          <w:marTop w:val="0"/>
          <w:marBottom w:val="0"/>
          <w:divBdr>
            <w:top w:val="none" w:sz="0" w:space="0" w:color="auto"/>
            <w:left w:val="none" w:sz="0" w:space="0" w:color="auto"/>
            <w:bottom w:val="none" w:sz="0" w:space="0" w:color="auto"/>
            <w:right w:val="none" w:sz="0" w:space="0" w:color="auto"/>
          </w:divBdr>
        </w:div>
        <w:div w:id="1276131215">
          <w:marLeft w:val="0"/>
          <w:marRight w:val="0"/>
          <w:marTop w:val="0"/>
          <w:marBottom w:val="0"/>
          <w:divBdr>
            <w:top w:val="none" w:sz="0" w:space="0" w:color="auto"/>
            <w:left w:val="none" w:sz="0" w:space="0" w:color="auto"/>
            <w:bottom w:val="none" w:sz="0" w:space="0" w:color="auto"/>
            <w:right w:val="none" w:sz="0" w:space="0" w:color="auto"/>
          </w:divBdr>
        </w:div>
        <w:div w:id="43526570">
          <w:marLeft w:val="0"/>
          <w:marRight w:val="0"/>
          <w:marTop w:val="0"/>
          <w:marBottom w:val="0"/>
          <w:divBdr>
            <w:top w:val="none" w:sz="0" w:space="0" w:color="auto"/>
            <w:left w:val="none" w:sz="0" w:space="0" w:color="auto"/>
            <w:bottom w:val="none" w:sz="0" w:space="0" w:color="auto"/>
            <w:right w:val="none" w:sz="0" w:space="0" w:color="auto"/>
          </w:divBdr>
        </w:div>
        <w:div w:id="1798067089">
          <w:marLeft w:val="0"/>
          <w:marRight w:val="0"/>
          <w:marTop w:val="0"/>
          <w:marBottom w:val="0"/>
          <w:divBdr>
            <w:top w:val="none" w:sz="0" w:space="0" w:color="auto"/>
            <w:left w:val="none" w:sz="0" w:space="0" w:color="auto"/>
            <w:bottom w:val="none" w:sz="0" w:space="0" w:color="auto"/>
            <w:right w:val="none" w:sz="0" w:space="0" w:color="auto"/>
          </w:divBdr>
        </w:div>
        <w:div w:id="2130392679">
          <w:marLeft w:val="0"/>
          <w:marRight w:val="0"/>
          <w:marTop w:val="0"/>
          <w:marBottom w:val="0"/>
          <w:divBdr>
            <w:top w:val="none" w:sz="0" w:space="0" w:color="auto"/>
            <w:left w:val="none" w:sz="0" w:space="0" w:color="auto"/>
            <w:bottom w:val="none" w:sz="0" w:space="0" w:color="auto"/>
            <w:right w:val="none" w:sz="0" w:space="0" w:color="auto"/>
          </w:divBdr>
        </w:div>
        <w:div w:id="638075579">
          <w:marLeft w:val="0"/>
          <w:marRight w:val="0"/>
          <w:marTop w:val="0"/>
          <w:marBottom w:val="0"/>
          <w:divBdr>
            <w:top w:val="none" w:sz="0" w:space="0" w:color="auto"/>
            <w:left w:val="none" w:sz="0" w:space="0" w:color="auto"/>
            <w:bottom w:val="none" w:sz="0" w:space="0" w:color="auto"/>
            <w:right w:val="none" w:sz="0" w:space="0" w:color="auto"/>
          </w:divBdr>
        </w:div>
        <w:div w:id="703364573">
          <w:marLeft w:val="0"/>
          <w:marRight w:val="0"/>
          <w:marTop w:val="0"/>
          <w:marBottom w:val="0"/>
          <w:divBdr>
            <w:top w:val="none" w:sz="0" w:space="0" w:color="auto"/>
            <w:left w:val="none" w:sz="0" w:space="0" w:color="auto"/>
            <w:bottom w:val="none" w:sz="0" w:space="0" w:color="auto"/>
            <w:right w:val="none" w:sz="0" w:space="0" w:color="auto"/>
          </w:divBdr>
        </w:div>
        <w:div w:id="713433478">
          <w:marLeft w:val="0"/>
          <w:marRight w:val="0"/>
          <w:marTop w:val="0"/>
          <w:marBottom w:val="0"/>
          <w:divBdr>
            <w:top w:val="none" w:sz="0" w:space="0" w:color="auto"/>
            <w:left w:val="none" w:sz="0" w:space="0" w:color="auto"/>
            <w:bottom w:val="none" w:sz="0" w:space="0" w:color="auto"/>
            <w:right w:val="none" w:sz="0" w:space="0" w:color="auto"/>
          </w:divBdr>
        </w:div>
        <w:div w:id="606740116">
          <w:marLeft w:val="0"/>
          <w:marRight w:val="0"/>
          <w:marTop w:val="0"/>
          <w:marBottom w:val="0"/>
          <w:divBdr>
            <w:top w:val="none" w:sz="0" w:space="0" w:color="auto"/>
            <w:left w:val="none" w:sz="0" w:space="0" w:color="auto"/>
            <w:bottom w:val="none" w:sz="0" w:space="0" w:color="auto"/>
            <w:right w:val="none" w:sz="0" w:space="0" w:color="auto"/>
          </w:divBdr>
        </w:div>
        <w:div w:id="923027346">
          <w:marLeft w:val="0"/>
          <w:marRight w:val="0"/>
          <w:marTop w:val="0"/>
          <w:marBottom w:val="0"/>
          <w:divBdr>
            <w:top w:val="none" w:sz="0" w:space="0" w:color="auto"/>
            <w:left w:val="none" w:sz="0" w:space="0" w:color="auto"/>
            <w:bottom w:val="none" w:sz="0" w:space="0" w:color="auto"/>
            <w:right w:val="none" w:sz="0" w:space="0" w:color="auto"/>
          </w:divBdr>
        </w:div>
        <w:div w:id="1540774742">
          <w:marLeft w:val="0"/>
          <w:marRight w:val="0"/>
          <w:marTop w:val="0"/>
          <w:marBottom w:val="0"/>
          <w:divBdr>
            <w:top w:val="none" w:sz="0" w:space="0" w:color="auto"/>
            <w:left w:val="none" w:sz="0" w:space="0" w:color="auto"/>
            <w:bottom w:val="none" w:sz="0" w:space="0" w:color="auto"/>
            <w:right w:val="none" w:sz="0" w:space="0" w:color="auto"/>
          </w:divBdr>
        </w:div>
        <w:div w:id="260070709">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183787582">
          <w:marLeft w:val="0"/>
          <w:marRight w:val="0"/>
          <w:marTop w:val="0"/>
          <w:marBottom w:val="0"/>
          <w:divBdr>
            <w:top w:val="none" w:sz="0" w:space="0" w:color="auto"/>
            <w:left w:val="none" w:sz="0" w:space="0" w:color="auto"/>
            <w:bottom w:val="none" w:sz="0" w:space="0" w:color="auto"/>
            <w:right w:val="none" w:sz="0" w:space="0" w:color="auto"/>
          </w:divBdr>
        </w:div>
        <w:div w:id="481429180">
          <w:marLeft w:val="0"/>
          <w:marRight w:val="0"/>
          <w:marTop w:val="0"/>
          <w:marBottom w:val="0"/>
          <w:divBdr>
            <w:top w:val="none" w:sz="0" w:space="0" w:color="auto"/>
            <w:left w:val="none" w:sz="0" w:space="0" w:color="auto"/>
            <w:bottom w:val="none" w:sz="0" w:space="0" w:color="auto"/>
            <w:right w:val="none" w:sz="0" w:space="0" w:color="auto"/>
          </w:divBdr>
        </w:div>
        <w:div w:id="1504852208">
          <w:marLeft w:val="0"/>
          <w:marRight w:val="0"/>
          <w:marTop w:val="0"/>
          <w:marBottom w:val="0"/>
          <w:divBdr>
            <w:top w:val="none" w:sz="0" w:space="0" w:color="auto"/>
            <w:left w:val="none" w:sz="0" w:space="0" w:color="auto"/>
            <w:bottom w:val="none" w:sz="0" w:space="0" w:color="auto"/>
            <w:right w:val="none" w:sz="0" w:space="0" w:color="auto"/>
          </w:divBdr>
        </w:div>
      </w:divsChild>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ltimedia.opusdei.org/pdf/es/papa-francisco-catequesis-santa-mis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BFDE-E826-674D-B101-D91B157C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6</Pages>
  <Words>1959</Words>
  <Characters>10776</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12710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cp:lastModifiedBy>
  <cp:revision>21</cp:revision>
  <cp:lastPrinted>2011-01-15T14:18:00Z</cp:lastPrinted>
  <dcterms:created xsi:type="dcterms:W3CDTF">2018-07-23T02:24:00Z</dcterms:created>
  <dcterms:modified xsi:type="dcterms:W3CDTF">2018-07-24T11:23:00Z</dcterms:modified>
</cp:coreProperties>
</file>