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ED" w:rsidRDefault="003737ED" w:rsidP="00F24B94">
      <w:pPr>
        <w:rPr>
          <w:rFonts w:ascii="Baskerville Old Face" w:eastAsia="Times New Roman" w:hAnsi="Baskerville Old Face"/>
          <w:b/>
          <w:color w:val="C00000"/>
          <w:sz w:val="26"/>
          <w:szCs w:val="26"/>
          <w:lang w:val="es-DO"/>
        </w:rPr>
      </w:pPr>
      <w:r>
        <w:rPr>
          <w:rFonts w:ascii="Baskerville Old Face" w:eastAsia="Times New Roman" w:hAnsi="Baskerville Old Face"/>
          <w:b/>
          <w:color w:val="C00000"/>
          <w:sz w:val="26"/>
          <w:szCs w:val="26"/>
          <w:lang w:val="es-DO"/>
        </w:rPr>
        <w:t>Introducción</w:t>
      </w:r>
    </w:p>
    <w:p w:rsidR="008B44B8" w:rsidRDefault="008B44B8" w:rsidP="008B44B8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8B44B8">
        <w:rPr>
          <w:rFonts w:ascii="Arial" w:hAnsi="Arial" w:cs="Arial"/>
          <w:b/>
          <w:bCs/>
          <w:sz w:val="24"/>
          <w:szCs w:val="24"/>
          <w:lang w:val="es-MX"/>
        </w:rPr>
        <w:t>Queridos hermanos esta es la segunda parte del evangelio de mateo como podrás darte cuenta es bastante amplio y en el podemos ver muchas enseñanzas mucha de ellas no aparece en nuestro cuestionario; estas en la libertad de resaltar alguna que llame tu atención y para su correcta edificación te puedes ayudar el comentario de los exegetas que aparece en algunas biblias y llevar para compartir en comunidad.</w:t>
      </w:r>
    </w:p>
    <w:p w:rsidR="008B44B8" w:rsidRPr="008B44B8" w:rsidRDefault="008B44B8" w:rsidP="008B44B8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:rsidR="008B44B8" w:rsidRPr="008B44B8" w:rsidRDefault="008B44B8" w:rsidP="008B44B8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8B44B8">
        <w:rPr>
          <w:rFonts w:ascii="Arial" w:hAnsi="Arial" w:cs="Arial"/>
          <w:b/>
          <w:bCs/>
          <w:sz w:val="24"/>
          <w:szCs w:val="24"/>
          <w:lang w:val="es-MX"/>
        </w:rPr>
        <w:t>CAPÍTULOS 14-19 DE MATEO</w:t>
      </w:r>
    </w:p>
    <w:p w:rsidR="008B44B8" w:rsidRPr="008B44B8" w:rsidRDefault="008B44B8" w:rsidP="008B44B8">
      <w:pPr>
        <w:rPr>
          <w:rFonts w:ascii="Arial" w:hAnsi="Arial" w:cs="Arial"/>
          <w:i/>
          <w:iCs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>1. En los dos milagros de la multiplicación de los panes, todos pudieron comer y recogieron los pedazos sobrantes. ¿Qué crees que simbolizan «los pedazos sobrantes</w:t>
      </w:r>
      <w:r w:rsidRPr="008B44B8">
        <w:rPr>
          <w:rFonts w:ascii="Arial" w:hAnsi="Arial" w:cs="Arial"/>
          <w:i/>
          <w:iCs/>
          <w:sz w:val="24"/>
          <w:szCs w:val="24"/>
          <w:lang w:val="es-MX"/>
        </w:rPr>
        <w:t xml:space="preserve">»? </w:t>
      </w:r>
      <w:r w:rsidRPr="008B44B8">
        <w:rPr>
          <w:rFonts w:ascii="Arial" w:hAnsi="Arial" w:cs="Arial"/>
          <w:b/>
          <w:bCs/>
          <w:i/>
          <w:iCs/>
          <w:sz w:val="24"/>
          <w:szCs w:val="24"/>
          <w:lang w:val="es-MX"/>
        </w:rPr>
        <w:t>14,13-21</w:t>
      </w:r>
    </w:p>
    <w:p w:rsidR="008B44B8" w:rsidRPr="008B44B8" w:rsidRDefault="008B44B8" w:rsidP="008B44B8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2. </w:t>
      </w:r>
      <w:proofErr w:type="gramStart"/>
      <w:r w:rsidRPr="008B44B8">
        <w:rPr>
          <w:rFonts w:ascii="Arial" w:hAnsi="Arial" w:cs="Arial"/>
          <w:sz w:val="24"/>
          <w:szCs w:val="24"/>
          <w:lang w:val="es-MX"/>
        </w:rPr>
        <w:t>Enumera  y</w:t>
      </w:r>
      <w:proofErr w:type="gramEnd"/>
      <w:r w:rsidRPr="008B44B8">
        <w:rPr>
          <w:rFonts w:ascii="Arial" w:hAnsi="Arial" w:cs="Arial"/>
          <w:sz w:val="24"/>
          <w:szCs w:val="24"/>
          <w:lang w:val="es-MX"/>
        </w:rPr>
        <w:t xml:space="preserve"> cometas dos o más enseñanzas que Jesús intenta ofrecer a los fariseos, saduceos o escribas. No olvides incluir el capítulo y los versículos.        </w:t>
      </w:r>
    </w:p>
    <w:p w:rsidR="008B44B8" w:rsidRPr="008B44B8" w:rsidRDefault="008B44B8" w:rsidP="008B44B8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3. ¿Quién dice Simón Pedro que es Jesús? ¿Qué le promete Jesús a Pedro?      </w:t>
      </w:r>
    </w:p>
    <w:p w:rsidR="008B44B8" w:rsidRPr="008B44B8" w:rsidRDefault="008B44B8" w:rsidP="008B44B8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4. ¿Qué dice el Padre Dios acerca de Jesús, tanto en su bautismo (véase Mateo 3:17) como en su transfiguración? </w:t>
      </w:r>
    </w:p>
    <w:p w:rsidR="008B44B8" w:rsidRPr="008B44B8" w:rsidRDefault="008B44B8" w:rsidP="008B44B8">
      <w:pPr>
        <w:rPr>
          <w:rFonts w:ascii="Arial" w:hAnsi="Arial" w:cs="Arial"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>5. ¿Quién dice Jesús que es el más grande? ¿Qué crees que quiere decir?</w:t>
      </w:r>
    </w:p>
    <w:p w:rsidR="008B44B8" w:rsidRPr="008B44B8" w:rsidRDefault="008B44B8" w:rsidP="008B44B8">
      <w:pPr>
        <w:rPr>
          <w:rFonts w:ascii="Verdana" w:hAnsi="Verdana" w:cs="Arial"/>
          <w:i/>
          <w:iCs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 </w:t>
      </w:r>
      <w:r w:rsidRPr="008B44B8">
        <w:rPr>
          <w:rFonts w:ascii="Verdana" w:hAnsi="Verdana" w:cs="Arial"/>
          <w:b/>
          <w:bCs/>
          <w:i/>
          <w:iCs/>
          <w:sz w:val="24"/>
          <w:szCs w:val="24"/>
          <w:lang w:val="es-MX"/>
        </w:rPr>
        <w:t>Los más pequeños puede ser como los niños</w:t>
      </w:r>
      <w:r w:rsidRPr="008B44B8">
        <w:rPr>
          <w:rFonts w:ascii="Verdana" w:hAnsi="Verdana" w:cs="Arial"/>
          <w:i/>
          <w:iCs/>
          <w:sz w:val="24"/>
          <w:szCs w:val="24"/>
          <w:lang w:val="es-MX"/>
        </w:rPr>
        <w:t xml:space="preserve">.  </w:t>
      </w:r>
      <w:r w:rsidRPr="008B44B8">
        <w:rPr>
          <w:rFonts w:ascii="Verdana" w:hAnsi="Verdana" w:cs="Arial"/>
          <w:b/>
          <w:bCs/>
          <w:i/>
          <w:iCs/>
          <w:sz w:val="24"/>
          <w:szCs w:val="24"/>
          <w:lang w:val="es-MX"/>
        </w:rPr>
        <w:t>los humildes de corazón que se convierten en grandes cuando reconocen su pequeñez y solo cuentan con la voluntad y deseos del señor</w:t>
      </w:r>
    </w:p>
    <w:p w:rsidR="008B44B8" w:rsidRPr="008B44B8" w:rsidRDefault="008B44B8" w:rsidP="008B44B8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6. ¿Qué dice Jesús que debemos hacer cuando alguien nos hace algo malo? </w:t>
      </w:r>
    </w:p>
    <w:p w:rsidR="008B44B8" w:rsidRDefault="008B44B8" w:rsidP="008B44B8">
      <w:pPr>
        <w:rPr>
          <w:rFonts w:ascii="Arial" w:hAnsi="Arial" w:cs="Arial"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7. ¿Cuál es el mensaje de Jesús para el joven rico? ¿Cómo podríamos aplicar esto a nuestra propia vida? </w:t>
      </w:r>
    </w:p>
    <w:p w:rsidR="008B44B8" w:rsidRDefault="008B44B8" w:rsidP="008B44B8">
      <w:pPr>
        <w:rPr>
          <w:rFonts w:ascii="Arial" w:hAnsi="Arial" w:cs="Arial"/>
          <w:sz w:val="24"/>
          <w:szCs w:val="24"/>
          <w:lang w:val="es-MX"/>
        </w:rPr>
      </w:pPr>
    </w:p>
    <w:p w:rsidR="008B44B8" w:rsidRPr="008B44B8" w:rsidRDefault="008B44B8" w:rsidP="008B44B8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:rsidR="008B44B8" w:rsidRPr="008B44B8" w:rsidRDefault="008B44B8" w:rsidP="008B44B8">
      <w:pPr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8B44B8">
        <w:rPr>
          <w:rFonts w:ascii="Arial" w:hAnsi="Arial" w:cs="Arial"/>
          <w:b/>
          <w:bCs/>
          <w:sz w:val="24"/>
          <w:szCs w:val="24"/>
          <w:u w:val="single"/>
          <w:lang w:val="es-MX"/>
        </w:rPr>
        <w:lastRenderedPageBreak/>
        <w:t>Para ti: Según lo que has leído hasta ahora, elige tres palabras diferentes para describir a Jesús:</w:t>
      </w:r>
    </w:p>
    <w:p w:rsidR="008B44B8" w:rsidRPr="008B44B8" w:rsidRDefault="008B44B8" w:rsidP="008B44B8">
      <w:pPr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8B44B8">
        <w:rPr>
          <w:rFonts w:ascii="Arial" w:hAnsi="Arial" w:cs="Arial"/>
          <w:b/>
          <w:bCs/>
          <w:sz w:val="24"/>
          <w:szCs w:val="24"/>
          <w:u w:val="single"/>
          <w:lang w:val="es-MX"/>
        </w:rPr>
        <w:t>1.</w:t>
      </w:r>
    </w:p>
    <w:p w:rsidR="008B44B8" w:rsidRPr="008B44B8" w:rsidRDefault="008B44B8" w:rsidP="008B44B8">
      <w:pPr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8B44B8">
        <w:rPr>
          <w:rFonts w:ascii="Arial" w:hAnsi="Arial" w:cs="Arial"/>
          <w:b/>
          <w:bCs/>
          <w:sz w:val="24"/>
          <w:szCs w:val="24"/>
          <w:u w:val="single"/>
          <w:lang w:val="es-MX"/>
        </w:rPr>
        <w:t>2.</w:t>
      </w:r>
    </w:p>
    <w:p w:rsidR="008B44B8" w:rsidRDefault="008B44B8" w:rsidP="008B44B8">
      <w:pPr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8B44B8">
        <w:rPr>
          <w:rFonts w:ascii="Arial" w:hAnsi="Arial" w:cs="Arial"/>
          <w:b/>
          <w:bCs/>
          <w:sz w:val="24"/>
          <w:szCs w:val="24"/>
          <w:u w:val="single"/>
          <w:lang w:val="es-MX"/>
        </w:rPr>
        <w:t>3.</w:t>
      </w:r>
    </w:p>
    <w:p w:rsidR="008B44B8" w:rsidRPr="008B44B8" w:rsidRDefault="008B44B8" w:rsidP="008B44B8">
      <w:pPr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</w:p>
    <w:p w:rsidR="008B44B8" w:rsidRPr="008B44B8" w:rsidRDefault="008B44B8" w:rsidP="008B44B8">
      <w:pPr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8B44B8">
        <w:rPr>
          <w:rFonts w:ascii="Arial" w:hAnsi="Arial" w:cs="Arial"/>
          <w:b/>
          <w:bCs/>
          <w:sz w:val="24"/>
          <w:szCs w:val="24"/>
          <w:u w:val="single"/>
          <w:lang w:val="es-MX"/>
        </w:rPr>
        <w:t>De todos los títulos dados a Jesús, ¿cuál te llama más la atención o te parece más interesante?</w:t>
      </w:r>
    </w:p>
    <w:p w:rsidR="008B44B8" w:rsidRPr="008B44B8" w:rsidRDefault="008B44B8" w:rsidP="008B44B8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:rsidR="008B44B8" w:rsidRPr="008B44B8" w:rsidRDefault="008B44B8" w:rsidP="008B44B8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:rsidR="008B44B8" w:rsidRPr="001A7A3E" w:rsidRDefault="008B44B8" w:rsidP="008B44B8">
      <w:pPr>
        <w:rPr>
          <w:rFonts w:ascii="Arial" w:hAnsi="Arial" w:cs="Arial"/>
          <w:b/>
          <w:bCs/>
          <w:sz w:val="24"/>
          <w:szCs w:val="24"/>
        </w:rPr>
      </w:pPr>
      <w:r w:rsidRPr="001A7A3E">
        <w:rPr>
          <w:rFonts w:ascii="Arial" w:hAnsi="Arial" w:cs="Arial"/>
          <w:b/>
          <w:bCs/>
          <w:sz w:val="24"/>
          <w:szCs w:val="24"/>
        </w:rPr>
        <w:t xml:space="preserve">CAPÍTULOS 20-25 DE MATEO </w:t>
      </w:r>
    </w:p>
    <w:p w:rsidR="008B44B8" w:rsidRPr="008B44B8" w:rsidRDefault="008B44B8" w:rsidP="008B44B8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Que debemos aprender del reino de los cielos. </w:t>
      </w:r>
    </w:p>
    <w:p w:rsidR="008B44B8" w:rsidRPr="001A7A3E" w:rsidRDefault="008B44B8" w:rsidP="008B44B8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Dos ciegos llaman a Jesús mencionando uno de sus famosos antepasados. </w:t>
      </w:r>
      <w:r w:rsidRPr="001A7A3E">
        <w:rPr>
          <w:rFonts w:ascii="Arial" w:hAnsi="Arial" w:cs="Arial"/>
          <w:sz w:val="24"/>
          <w:szCs w:val="24"/>
        </w:rPr>
        <w:t>¿</w:t>
      </w:r>
      <w:proofErr w:type="spellStart"/>
      <w:r w:rsidRPr="001A7A3E">
        <w:rPr>
          <w:rFonts w:ascii="Arial" w:hAnsi="Arial" w:cs="Arial"/>
          <w:sz w:val="24"/>
          <w:szCs w:val="24"/>
        </w:rPr>
        <w:t>Cuáles</w:t>
      </w:r>
      <w:proofErr w:type="spellEnd"/>
      <w:r w:rsidRPr="001A7A3E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1A7A3E">
        <w:rPr>
          <w:rFonts w:ascii="Arial" w:hAnsi="Arial" w:cs="Arial"/>
          <w:sz w:val="24"/>
          <w:szCs w:val="24"/>
        </w:rPr>
        <w:t>los</w:t>
      </w:r>
      <w:proofErr w:type="spellEnd"/>
      <w:r w:rsidRPr="001A7A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A3E">
        <w:rPr>
          <w:rFonts w:ascii="Arial" w:hAnsi="Arial" w:cs="Arial"/>
          <w:sz w:val="24"/>
          <w:szCs w:val="24"/>
        </w:rPr>
        <w:t>antepasados</w:t>
      </w:r>
      <w:proofErr w:type="spellEnd"/>
      <w:r w:rsidRPr="001A7A3E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1A7A3E">
        <w:rPr>
          <w:rFonts w:ascii="Arial" w:hAnsi="Arial" w:cs="Arial"/>
          <w:sz w:val="24"/>
          <w:szCs w:val="24"/>
        </w:rPr>
        <w:t>mencionan</w:t>
      </w:r>
      <w:proofErr w:type="spellEnd"/>
      <w:r w:rsidRPr="001A7A3E">
        <w:rPr>
          <w:rFonts w:ascii="Arial" w:hAnsi="Arial" w:cs="Arial"/>
          <w:sz w:val="24"/>
          <w:szCs w:val="24"/>
        </w:rPr>
        <w:t xml:space="preserve">? </w:t>
      </w:r>
    </w:p>
    <w:p w:rsidR="008B44B8" w:rsidRPr="008B44B8" w:rsidRDefault="008B44B8" w:rsidP="008B44B8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Hay un incidente en el que Jesús manifiesta la llamada «justa ira» ¿Cuál es el incidente y por qué se enojó Jesús? </w:t>
      </w:r>
    </w:p>
    <w:p w:rsidR="008B44B8" w:rsidRPr="008B44B8" w:rsidRDefault="008B44B8" w:rsidP="008B44B8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¿Qué crees que Jesús quiere enseñarnos acerca de ser buenos ciudadanos y pagar impuestos? </w:t>
      </w:r>
    </w:p>
    <w:p w:rsidR="008B44B8" w:rsidRPr="001A7A3E" w:rsidRDefault="008B44B8" w:rsidP="008B44B8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¿Cuál dice Jesús que es el mandamiento más importante? </w:t>
      </w:r>
      <w:r w:rsidRPr="001A7A3E">
        <w:rPr>
          <w:rFonts w:ascii="Arial" w:hAnsi="Arial" w:cs="Arial"/>
          <w:sz w:val="24"/>
          <w:szCs w:val="24"/>
        </w:rPr>
        <w:t>¿</w:t>
      </w:r>
      <w:proofErr w:type="spellStart"/>
      <w:r w:rsidRPr="001A7A3E">
        <w:rPr>
          <w:rFonts w:ascii="Arial" w:hAnsi="Arial" w:cs="Arial"/>
          <w:sz w:val="24"/>
          <w:szCs w:val="24"/>
        </w:rPr>
        <w:t>Cuál</w:t>
      </w:r>
      <w:proofErr w:type="spellEnd"/>
      <w:r w:rsidRPr="001A7A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A3E">
        <w:rPr>
          <w:rFonts w:ascii="Arial" w:hAnsi="Arial" w:cs="Arial"/>
          <w:sz w:val="24"/>
          <w:szCs w:val="24"/>
        </w:rPr>
        <w:t>es</w:t>
      </w:r>
      <w:proofErr w:type="spellEnd"/>
      <w:r w:rsidRPr="001A7A3E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A7A3E">
        <w:rPr>
          <w:rFonts w:ascii="Arial" w:hAnsi="Arial" w:cs="Arial"/>
          <w:sz w:val="24"/>
          <w:szCs w:val="24"/>
        </w:rPr>
        <w:t>segundo</w:t>
      </w:r>
      <w:proofErr w:type="spellEnd"/>
      <w:r w:rsidRPr="001A7A3E">
        <w:rPr>
          <w:rFonts w:ascii="Arial" w:hAnsi="Arial" w:cs="Arial"/>
          <w:sz w:val="24"/>
          <w:szCs w:val="24"/>
        </w:rPr>
        <w:t xml:space="preserve">? </w:t>
      </w:r>
    </w:p>
    <w:p w:rsidR="008B44B8" w:rsidRPr="008B44B8" w:rsidRDefault="008B44B8" w:rsidP="008B44B8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Enumera al menos tres advertencias que Jesús hace a sus discípulos.    </w:t>
      </w:r>
    </w:p>
    <w:p w:rsidR="008B44B8" w:rsidRPr="008B44B8" w:rsidRDefault="008B44B8" w:rsidP="008B44B8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>Del capítulo 24, enumera dos o tres cosas que Jesús enseña sobre el futuro.</w:t>
      </w:r>
    </w:p>
    <w:p w:rsidR="008B44B8" w:rsidRPr="008B44B8" w:rsidRDefault="008B44B8" w:rsidP="008B44B8">
      <w:pPr>
        <w:pStyle w:val="Prrafodelista"/>
        <w:rPr>
          <w:rFonts w:ascii="Arial" w:hAnsi="Arial" w:cs="Arial"/>
          <w:b/>
          <w:bCs/>
          <w:sz w:val="24"/>
          <w:szCs w:val="24"/>
          <w:lang w:val="es-MX"/>
        </w:rPr>
      </w:pPr>
      <w:r w:rsidRPr="008B44B8">
        <w:rPr>
          <w:rFonts w:ascii="Arial" w:hAnsi="Arial" w:cs="Arial"/>
          <w:b/>
          <w:bCs/>
          <w:sz w:val="24"/>
          <w:szCs w:val="24"/>
          <w:lang w:val="es-MX"/>
        </w:rPr>
        <w:t xml:space="preserve">Se debe leer el </w:t>
      </w:r>
      <w:proofErr w:type="spellStart"/>
      <w:r w:rsidRPr="008B44B8">
        <w:rPr>
          <w:rFonts w:ascii="Arial" w:hAnsi="Arial" w:cs="Arial"/>
          <w:b/>
          <w:bCs/>
          <w:sz w:val="24"/>
          <w:szCs w:val="24"/>
          <w:lang w:val="es-MX"/>
        </w:rPr>
        <w:t>capitulo</w:t>
      </w:r>
      <w:proofErr w:type="spellEnd"/>
      <w:r w:rsidRPr="008B44B8">
        <w:rPr>
          <w:rFonts w:ascii="Arial" w:hAnsi="Arial" w:cs="Arial"/>
          <w:b/>
          <w:bCs/>
          <w:sz w:val="24"/>
          <w:szCs w:val="24"/>
          <w:lang w:val="es-MX"/>
        </w:rPr>
        <w:t xml:space="preserve"> completo y se comparte las que </w:t>
      </w:r>
      <w:proofErr w:type="spellStart"/>
      <w:r w:rsidRPr="008B44B8">
        <w:rPr>
          <w:rFonts w:ascii="Arial" w:hAnsi="Arial" w:cs="Arial"/>
          <w:b/>
          <w:bCs/>
          <w:sz w:val="24"/>
          <w:szCs w:val="24"/>
          <w:lang w:val="es-MX"/>
        </w:rPr>
        <w:t>fuero</w:t>
      </w:r>
      <w:proofErr w:type="spellEnd"/>
      <w:r w:rsidRPr="008B44B8">
        <w:rPr>
          <w:rFonts w:ascii="Arial" w:hAnsi="Arial" w:cs="Arial"/>
          <w:b/>
          <w:bCs/>
          <w:sz w:val="24"/>
          <w:szCs w:val="24"/>
          <w:lang w:val="es-MX"/>
        </w:rPr>
        <w:t xml:space="preserve"> escogidas por cada equipo, grupo o persona. </w:t>
      </w:r>
    </w:p>
    <w:p w:rsidR="008B44B8" w:rsidRPr="008B44B8" w:rsidRDefault="008B44B8" w:rsidP="008B44B8">
      <w:pPr>
        <w:pStyle w:val="Prrafodelista"/>
        <w:rPr>
          <w:rFonts w:ascii="Arial" w:hAnsi="Arial" w:cs="Arial"/>
          <w:b/>
          <w:bCs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Del capítulo 25, enumera tres cosas que Jesús nos dice sobre el juicio final. </w:t>
      </w:r>
      <w:r w:rsidRPr="008B44B8">
        <w:rPr>
          <w:rFonts w:ascii="Arial" w:hAnsi="Arial" w:cs="Arial"/>
          <w:b/>
          <w:bCs/>
          <w:sz w:val="24"/>
          <w:szCs w:val="24"/>
          <w:lang w:val="es-MX"/>
        </w:rPr>
        <w:t xml:space="preserve">Se debe leer el capítulo completo y se comparte las que fueron escogidas por cada equipo, grupo o persona. </w:t>
      </w:r>
    </w:p>
    <w:p w:rsidR="008B44B8" w:rsidRDefault="008B44B8" w:rsidP="008B44B8">
      <w:pPr>
        <w:pStyle w:val="Prrafodelista"/>
        <w:rPr>
          <w:rFonts w:ascii="Arial" w:hAnsi="Arial" w:cs="Arial"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    Según él, ¿bajo qué criterio se juzgarán a las personas? </w:t>
      </w:r>
    </w:p>
    <w:p w:rsidR="008B44B8" w:rsidRPr="008B44B8" w:rsidRDefault="008B44B8" w:rsidP="008B44B8">
      <w:pPr>
        <w:pStyle w:val="Prrafodelista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8B44B8" w:rsidRPr="008B44B8" w:rsidRDefault="008B44B8" w:rsidP="008B44B8">
      <w:pPr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8B44B8">
        <w:rPr>
          <w:rFonts w:ascii="Arial" w:hAnsi="Arial" w:cs="Arial"/>
          <w:b/>
          <w:bCs/>
          <w:sz w:val="24"/>
          <w:szCs w:val="24"/>
          <w:u w:val="single"/>
          <w:lang w:val="es-MX"/>
        </w:rPr>
        <w:lastRenderedPageBreak/>
        <w:t>Para ti: Observa las ocho respuestas que has dado a las preguntas de esta sección. ¿Cuál te llama más la atención? ¿Por qué?</w:t>
      </w:r>
    </w:p>
    <w:p w:rsidR="008B44B8" w:rsidRPr="008B44B8" w:rsidRDefault="008B44B8" w:rsidP="008B44B8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:rsidR="008B44B8" w:rsidRPr="008B44B8" w:rsidRDefault="008B44B8" w:rsidP="008B44B8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8B44B8">
        <w:rPr>
          <w:rFonts w:ascii="Arial" w:hAnsi="Arial" w:cs="Arial"/>
          <w:b/>
          <w:bCs/>
          <w:sz w:val="24"/>
          <w:szCs w:val="24"/>
          <w:lang w:val="es-MX"/>
        </w:rPr>
        <w:t>CAPÍTULOS 26-28 DE MATEO</w:t>
      </w:r>
    </w:p>
    <w:p w:rsidR="008B44B8" w:rsidRPr="008B44B8" w:rsidRDefault="008B44B8" w:rsidP="008B44B8">
      <w:pPr>
        <w:rPr>
          <w:rFonts w:ascii="Arial" w:hAnsi="Arial" w:cs="Arial"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1. ¿En dónde exactamente encontramos a Jesús diciendo que la Eucaristía es realmente su cuerpo y su sangre? Cita el capítulo y los versículos. </w:t>
      </w:r>
    </w:p>
    <w:p w:rsidR="008B44B8" w:rsidRPr="008B44B8" w:rsidRDefault="008B44B8" w:rsidP="008B44B8">
      <w:pPr>
        <w:rPr>
          <w:rFonts w:ascii="Arial" w:hAnsi="Arial" w:cs="Arial"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2. ¿Qué oración hace Jesús en el huerto, la noche antes de su muerte? </w:t>
      </w:r>
    </w:p>
    <w:p w:rsidR="008B44B8" w:rsidRPr="008B44B8" w:rsidRDefault="008B44B8" w:rsidP="008B44B8">
      <w:pPr>
        <w:rPr>
          <w:rFonts w:ascii="Arial" w:hAnsi="Arial" w:cs="Arial"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>3. ¿Quién ayudó a Jesús a cargar su cruz</w:t>
      </w:r>
    </w:p>
    <w:p w:rsidR="008B44B8" w:rsidRPr="008B44B8" w:rsidRDefault="008B44B8" w:rsidP="008B44B8">
      <w:pPr>
        <w:rPr>
          <w:rFonts w:ascii="Arial" w:hAnsi="Arial" w:cs="Arial"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4. ¿Cuál era el nombre del lugar donde Jesús fue crucificado? </w:t>
      </w:r>
    </w:p>
    <w:p w:rsidR="008B44B8" w:rsidRPr="008B44B8" w:rsidRDefault="008B44B8" w:rsidP="008B44B8">
      <w:pPr>
        <w:rPr>
          <w:rFonts w:ascii="Arial" w:hAnsi="Arial" w:cs="Arial"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5. ¿Quién fue el primero en descubrir que Jesús había resucitado de entre los muertos? </w:t>
      </w:r>
    </w:p>
    <w:p w:rsidR="008B44B8" w:rsidRPr="008B44B8" w:rsidRDefault="008B44B8" w:rsidP="008B44B8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6. Diga tres cosas que Jesús dijo a sus discípulos cuando lo pudieron ver de nuevo, después de su resurrección: </w:t>
      </w:r>
    </w:p>
    <w:p w:rsidR="008B44B8" w:rsidRPr="008B44B8" w:rsidRDefault="008B44B8" w:rsidP="008B44B8">
      <w:pPr>
        <w:rPr>
          <w:rFonts w:ascii="Arial" w:hAnsi="Arial" w:cs="Arial"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>1.</w:t>
      </w:r>
    </w:p>
    <w:p w:rsidR="008B44B8" w:rsidRPr="008B44B8" w:rsidRDefault="008B44B8" w:rsidP="008B44B8">
      <w:pPr>
        <w:rPr>
          <w:rFonts w:ascii="Arial" w:hAnsi="Arial" w:cs="Arial"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>2.</w:t>
      </w:r>
    </w:p>
    <w:p w:rsidR="008B44B8" w:rsidRPr="008B44B8" w:rsidRDefault="008B44B8" w:rsidP="008B44B8">
      <w:pPr>
        <w:rPr>
          <w:rFonts w:ascii="Arial" w:hAnsi="Arial" w:cs="Arial"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>3.</w:t>
      </w:r>
    </w:p>
    <w:p w:rsidR="008B44B8" w:rsidRPr="008B44B8" w:rsidRDefault="008B44B8" w:rsidP="008B44B8">
      <w:pPr>
        <w:rPr>
          <w:rFonts w:ascii="Arial" w:hAnsi="Arial" w:cs="Arial"/>
          <w:sz w:val="24"/>
          <w:szCs w:val="24"/>
          <w:lang w:val="es-MX"/>
        </w:rPr>
      </w:pPr>
    </w:p>
    <w:p w:rsidR="008B44B8" w:rsidRPr="008B44B8" w:rsidRDefault="008B44B8" w:rsidP="008B44B8">
      <w:pPr>
        <w:rPr>
          <w:rFonts w:ascii="Arial" w:hAnsi="Arial" w:cs="Arial"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>7.Para ti: ¿Por qué lo hizo?</w:t>
      </w:r>
    </w:p>
    <w:p w:rsidR="008B44B8" w:rsidRPr="008B44B8" w:rsidRDefault="008B44B8" w:rsidP="008B44B8">
      <w:pPr>
        <w:rPr>
          <w:rFonts w:ascii="Arial" w:hAnsi="Arial" w:cs="Arial"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>8. Los católicos llamamos «misterio pascual» al sufrimiento, muerte y resurrección de Jesús. Todas las personas experimentan en la vida un ciclo similar de dolor, pérdida y nuevos comienzos. ¿Cuándo has pasado por un dolor, una pérdida y una nueva vida? ¿Cómo encontraste valor para pasar por esa experiencia? ¿Cómo te ayudó tu fe durante ese tiempo? ¿Qué harías igual o diferente la próxima vez que experimentes sufrimiento, a la luz del misterio pascual?</w:t>
      </w:r>
    </w:p>
    <w:p w:rsidR="008B44B8" w:rsidRPr="008B44B8" w:rsidRDefault="008B44B8" w:rsidP="008B44B8">
      <w:pPr>
        <w:rPr>
          <w:rFonts w:ascii="Arial" w:hAnsi="Arial" w:cs="Arial"/>
          <w:sz w:val="24"/>
          <w:szCs w:val="24"/>
          <w:lang w:val="es-MX"/>
        </w:rPr>
      </w:pPr>
      <w:r w:rsidRPr="008B44B8">
        <w:rPr>
          <w:rFonts w:ascii="Arial" w:hAnsi="Arial" w:cs="Arial"/>
          <w:sz w:val="24"/>
          <w:szCs w:val="24"/>
          <w:lang w:val="es-MX"/>
        </w:rPr>
        <w:t xml:space="preserve"> Haz aquí algunas notas para ti:</w:t>
      </w:r>
    </w:p>
    <w:p w:rsidR="008B44B8" w:rsidRPr="008B44B8" w:rsidRDefault="008B44B8" w:rsidP="008B44B8">
      <w:pPr>
        <w:rPr>
          <w:sz w:val="24"/>
          <w:szCs w:val="24"/>
          <w:lang w:val="es-MX"/>
        </w:rPr>
      </w:pPr>
    </w:p>
    <w:sectPr w:rsidR="008B44B8" w:rsidRPr="008B44B8" w:rsidSect="00D12BE7">
      <w:headerReference w:type="default" r:id="rId8"/>
      <w:footerReference w:type="default" r:id="rId9"/>
      <w:pgSz w:w="12240" w:h="15840"/>
      <w:pgMar w:top="182" w:right="99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57" w:rsidRDefault="00C56257" w:rsidP="0009463D">
      <w:pPr>
        <w:spacing w:after="0" w:line="240" w:lineRule="auto"/>
      </w:pPr>
      <w:r>
        <w:separator/>
      </w:r>
    </w:p>
  </w:endnote>
  <w:endnote w:type="continuationSeparator" w:id="0">
    <w:p w:rsidR="00C56257" w:rsidRDefault="00C56257" w:rsidP="0009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D4" w:rsidRDefault="007836F5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575310"/>
              <wp:effectExtent l="9525" t="9525" r="5715" b="5715"/>
              <wp:wrapTopAndBottom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575310"/>
                        <a:chOff x="321" y="14850"/>
                        <a:chExt cx="11601" cy="547"/>
                      </a:xfrm>
                    </wpg:grpSpPr>
                    <wps:wsp>
                      <wps:cNvPr id="2" name="Rectangle 12"/>
                      <wps:cNvSpPr>
                        <a:spLocks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2CD4" w:rsidRPr="008A4308" w:rsidRDefault="00952CD4" w:rsidP="008A4308">
                            <w:pPr>
                              <w:pStyle w:val="Encabezado"/>
                              <w:spacing w:after="100" w:afterAutospacing="1" w:line="240" w:lineRule="auto"/>
                              <w:contextualSpacing/>
                              <w:rPr>
                                <w:b/>
                                <w:color w:val="FFFF00"/>
                                <w:spacing w:val="60"/>
                                <w:sz w:val="24"/>
                                <w:szCs w:val="24"/>
                                <w:lang w:val="es-DO"/>
                              </w:rPr>
                            </w:pPr>
                            <w:r w:rsidRPr="008A4308">
                              <w:rPr>
                                <w:b/>
                                <w:color w:val="FFFF00"/>
                                <w:spacing w:val="60"/>
                                <w:sz w:val="24"/>
                                <w:szCs w:val="24"/>
                                <w:lang w:val="es-DO"/>
                              </w:rPr>
                              <w:t>Parroquia Universitaria Santísima Trinidad</w:t>
                            </w:r>
                          </w:p>
                          <w:p w:rsidR="00952CD4" w:rsidRPr="008A4308" w:rsidRDefault="00952CD4" w:rsidP="00262B9D">
                            <w:pPr>
                              <w:pStyle w:val="Encabezado"/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s-DO"/>
                              </w:rPr>
                            </w:pPr>
                            <w:r w:rsidRPr="008A4308">
                              <w:rPr>
                                <w:b/>
                                <w:color w:val="FFFFFF"/>
                                <w:spacing w:val="60"/>
                                <w:sz w:val="20"/>
                                <w:szCs w:val="20"/>
                                <w:lang w:val="es-DO"/>
                              </w:rPr>
                              <w:t>CONSEJO DE FORMACION</w:t>
                            </w:r>
                          </w:p>
                          <w:p w:rsidR="00952CD4" w:rsidRPr="0035245F" w:rsidRDefault="00952CD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3"/>
                      <wps:cNvSpPr>
                        <a:spLocks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2CD4" w:rsidRPr="00196FE5" w:rsidRDefault="00952CD4">
                            <w:pPr>
                              <w:pStyle w:val="Piedepgina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96FE5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s-DO"/>
                              </w:rPr>
                              <w:t>Página</w:t>
                            </w:r>
                            <w:r w:rsidR="001D27FC" w:rsidRPr="00196FE5"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96FE5"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="001D27FC" w:rsidRPr="00196FE5"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B44B8" w:rsidRPr="008B44B8">
                              <w:rPr>
                                <w:b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4</w:t>
                            </w:r>
                            <w:r w:rsidR="001D27FC" w:rsidRPr="00196FE5"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4"/>
                      <wps:cNvSpPr>
                        <a:spLocks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8" style="position:absolute;margin-left:0;margin-top:0;width:580.05pt;height:45.3pt;z-index:251656192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">
              <v:rect id="Rectangle 12" o:spid="_x0000_s1029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" fillcolor="#f79646" strokecolor="#f2f2f2" strokeweight="3pt">
                <v:shadow on="t" color="#974706" opacity=".5" offset="1pt"/>
                <v:path arrowok="t"/>
                <v:textbox>
                  <w:txbxContent>
                    <w:p w:rsidR="00952CD4" w:rsidRPr="008A4308" w:rsidRDefault="00952CD4" w:rsidP="008A4308">
                      <w:pPr>
                        <w:pStyle w:val="Encabezado"/>
                        <w:spacing w:after="100" w:afterAutospacing="1" w:line="240" w:lineRule="auto"/>
                        <w:contextualSpacing/>
                        <w:rPr>
                          <w:b/>
                          <w:color w:val="FFFF00"/>
                          <w:spacing w:val="60"/>
                          <w:sz w:val="24"/>
                          <w:szCs w:val="24"/>
                          <w:lang w:val="es-DO"/>
                        </w:rPr>
                      </w:pPr>
                      <w:r w:rsidRPr="008A4308">
                        <w:rPr>
                          <w:b/>
                          <w:color w:val="FFFF00"/>
                          <w:spacing w:val="60"/>
                          <w:sz w:val="24"/>
                          <w:szCs w:val="24"/>
                          <w:lang w:val="es-DO"/>
                        </w:rPr>
                        <w:t>Parroquia Universitaria Santísima Trinidad</w:t>
                      </w:r>
                    </w:p>
                    <w:p w:rsidR="00952CD4" w:rsidRPr="008A4308" w:rsidRDefault="00952CD4" w:rsidP="00262B9D">
                      <w:pPr>
                        <w:pStyle w:val="Encabezado"/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s-DO"/>
                        </w:rPr>
                      </w:pPr>
                      <w:r w:rsidRPr="008A4308">
                        <w:rPr>
                          <w:b/>
                          <w:color w:val="FFFFFF"/>
                          <w:spacing w:val="60"/>
                          <w:sz w:val="20"/>
                          <w:szCs w:val="20"/>
                          <w:lang w:val="es-DO"/>
                        </w:rPr>
                        <w:t>CONSEJO DE FORMACION</w:t>
                      </w:r>
                    </w:p>
                    <w:p w:rsidR="00952CD4" w:rsidRPr="0035245F" w:rsidRDefault="00952CD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  <v:rect id="Rectangle 13" o:spid="_x0000_s1030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" fillcolor="#f79646" strokecolor="#f2f2f2" strokeweight="3pt">
                <v:shadow on="t" color="#974706" opacity=".5" offset="1pt"/>
                <v:path arrowok="t"/>
                <v:textbox>
                  <w:txbxContent>
                    <w:p w:rsidR="00952CD4" w:rsidRPr="00196FE5" w:rsidRDefault="00952CD4">
                      <w:pPr>
                        <w:pStyle w:val="Piedepgina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196FE5">
                        <w:rPr>
                          <w:b/>
                          <w:color w:val="FFFFFF"/>
                          <w:sz w:val="24"/>
                          <w:szCs w:val="24"/>
                          <w:lang w:val="es-DO"/>
                        </w:rPr>
                        <w:t>Página</w:t>
                      </w:r>
                      <w:r w:rsidR="001D27FC" w:rsidRPr="00196FE5">
                        <w:rPr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196FE5">
                        <w:rPr>
                          <w:b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="001D27FC" w:rsidRPr="00196FE5">
                        <w:rPr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8B44B8" w:rsidRPr="008B44B8">
                        <w:rPr>
                          <w:b/>
                          <w:noProof/>
                          <w:color w:val="FFFFFF"/>
                          <w:sz w:val="24"/>
                          <w:szCs w:val="24"/>
                        </w:rPr>
                        <w:t>4</w:t>
                      </w:r>
                      <w:r w:rsidR="001D27FC" w:rsidRPr="00196FE5">
                        <w:rPr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14" o:spid="_x0000_s1031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" filled="f">
                <v:path arrowok="t"/>
              </v:rect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57" w:rsidRDefault="00C56257" w:rsidP="0009463D">
      <w:pPr>
        <w:spacing w:after="0" w:line="240" w:lineRule="auto"/>
      </w:pPr>
      <w:r>
        <w:separator/>
      </w:r>
    </w:p>
  </w:footnote>
  <w:footnote w:type="continuationSeparator" w:id="0">
    <w:p w:rsidR="00C56257" w:rsidRDefault="00C56257" w:rsidP="0009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D4" w:rsidRDefault="007836F5" w:rsidP="00DB6F1E">
    <w:pPr>
      <w:pStyle w:val="Encabezado"/>
      <w:rPr>
        <w:color w:val="FFFFFF"/>
        <w:sz w:val="36"/>
        <w:szCs w:val="3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-304801</wp:posOffset>
              </wp:positionV>
              <wp:extent cx="4961890" cy="1362075"/>
              <wp:effectExtent l="0" t="0" r="0" b="9525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61890" cy="136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CD4" w:rsidRPr="0071236C" w:rsidRDefault="00952CD4" w:rsidP="00DB6F1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b/>
                              <w:sz w:val="28"/>
                              <w:szCs w:val="28"/>
                              <w:lang w:val="es-DO"/>
                            </w:rPr>
                          </w:pPr>
                        </w:p>
                        <w:p w:rsidR="00952CD4" w:rsidRPr="00DB6F1E" w:rsidRDefault="00952CD4" w:rsidP="00DB6F1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BankGothic Lt BT" w:hAnsi="BankGothic Lt BT"/>
                              <w:color w:val="365F91"/>
                              <w:sz w:val="32"/>
                              <w:szCs w:val="32"/>
                              <w:lang w:val="es-DO"/>
                            </w:rPr>
                          </w:pPr>
                          <w:r w:rsidRPr="00DB6F1E">
                            <w:rPr>
                              <w:rFonts w:ascii="BankGothic Lt BT" w:hAnsi="BankGothic Lt BT"/>
                              <w:color w:val="365F91"/>
                              <w:sz w:val="32"/>
                              <w:szCs w:val="32"/>
                              <w:lang w:val="es-DO"/>
                            </w:rPr>
                            <w:t>GUÍA DE CATEQUESIS</w:t>
                          </w:r>
                        </w:p>
                        <w:p w:rsidR="00A17FDD" w:rsidRDefault="000F6DFF" w:rsidP="00DB6F1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BankGothic Lt BT" w:hAnsi="BankGothic Lt BT"/>
                              <w:b/>
                              <w:color w:val="E36C0A"/>
                              <w:sz w:val="32"/>
                              <w:szCs w:val="32"/>
                              <w:lang w:val="es-DO"/>
                            </w:rPr>
                          </w:pPr>
                          <w:r>
                            <w:rPr>
                              <w:rFonts w:ascii="BankGothic Lt BT" w:hAnsi="BankGothic Lt BT"/>
                              <w:b/>
                              <w:color w:val="E36C0A"/>
                              <w:sz w:val="32"/>
                              <w:szCs w:val="32"/>
                              <w:lang w:val="es-DO"/>
                            </w:rPr>
                            <w:t>Segunda Parte Evangelio San Mateo</w:t>
                          </w:r>
                        </w:p>
                        <w:p w:rsidR="00952CD4" w:rsidRPr="00ED4CED" w:rsidRDefault="000F6DFF" w:rsidP="00FE6441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b/>
                              <w:sz w:val="4"/>
                              <w:szCs w:val="4"/>
                              <w:lang w:val="es-DO"/>
                            </w:rPr>
                          </w:pPr>
                          <w:r>
                            <w:rPr>
                              <w:rFonts w:ascii="BankGothic Lt BT" w:hAnsi="BankGothic Lt BT"/>
                              <w:color w:val="365F91"/>
                              <w:sz w:val="32"/>
                              <w:szCs w:val="32"/>
                              <w:lang w:val="es-DO"/>
                            </w:rPr>
                            <w:t xml:space="preserve">Revisión </w:t>
                          </w:r>
                          <w:r w:rsidR="00A17FDD">
                            <w:rPr>
                              <w:rFonts w:ascii="BankGothic Lt BT" w:hAnsi="BankGothic Lt BT"/>
                              <w:color w:val="365F91"/>
                              <w:sz w:val="32"/>
                              <w:szCs w:val="32"/>
                              <w:lang w:val="es-DO"/>
                            </w:rPr>
                            <w:t>Julio</w:t>
                          </w:r>
                          <w:r>
                            <w:rPr>
                              <w:rFonts w:ascii="BankGothic Lt BT" w:hAnsi="BankGothic Lt BT"/>
                              <w:color w:val="365F91"/>
                              <w:sz w:val="32"/>
                              <w:szCs w:val="32"/>
                              <w:lang w:val="es-DO"/>
                            </w:rPr>
                            <w:t>,</w:t>
                          </w:r>
                          <w:r w:rsidR="00177DE8">
                            <w:rPr>
                              <w:rFonts w:ascii="BankGothic Lt BT" w:hAnsi="BankGothic Lt BT"/>
                              <w:color w:val="365F91"/>
                              <w:sz w:val="32"/>
                              <w:szCs w:val="32"/>
                              <w:lang w:val="es-DO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90pt;margin-top:-24pt;width:390.7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" stroked="f">
              <v:path arrowok="t"/>
              <v:textbox>
                <w:txbxContent>
                  <w:p w:rsidR="00952CD4" w:rsidRPr="0071236C" w:rsidRDefault="00952CD4" w:rsidP="00DB6F1E">
                    <w:pPr>
                      <w:spacing w:line="240" w:lineRule="auto"/>
                      <w:contextualSpacing/>
                      <w:jc w:val="center"/>
                      <w:rPr>
                        <w:b/>
                        <w:sz w:val="28"/>
                        <w:szCs w:val="28"/>
                        <w:lang w:val="es-DO"/>
                      </w:rPr>
                    </w:pPr>
                  </w:p>
                  <w:p w:rsidR="00952CD4" w:rsidRPr="00DB6F1E" w:rsidRDefault="00952CD4" w:rsidP="00DB6F1E">
                    <w:pPr>
                      <w:spacing w:line="240" w:lineRule="auto"/>
                      <w:contextualSpacing/>
                      <w:jc w:val="center"/>
                      <w:rPr>
                        <w:rFonts w:ascii="BankGothic Lt BT" w:hAnsi="BankGothic Lt BT"/>
                        <w:color w:val="365F91"/>
                        <w:sz w:val="32"/>
                        <w:szCs w:val="32"/>
                        <w:lang w:val="es-DO"/>
                      </w:rPr>
                    </w:pPr>
                    <w:r w:rsidRPr="00DB6F1E">
                      <w:rPr>
                        <w:rFonts w:ascii="BankGothic Lt BT" w:hAnsi="BankGothic Lt BT"/>
                        <w:color w:val="365F91"/>
                        <w:sz w:val="32"/>
                        <w:szCs w:val="32"/>
                        <w:lang w:val="es-DO"/>
                      </w:rPr>
                      <w:t>GUÍA DE CATEQUESIS</w:t>
                    </w:r>
                  </w:p>
                  <w:p w:rsidR="00A17FDD" w:rsidRDefault="000F6DFF" w:rsidP="00DB6F1E">
                    <w:pPr>
                      <w:spacing w:line="240" w:lineRule="auto"/>
                      <w:contextualSpacing/>
                      <w:jc w:val="center"/>
                      <w:rPr>
                        <w:rFonts w:ascii="BankGothic Lt BT" w:hAnsi="BankGothic Lt BT"/>
                        <w:b/>
                        <w:color w:val="E36C0A"/>
                        <w:sz w:val="32"/>
                        <w:szCs w:val="32"/>
                        <w:lang w:val="es-DO"/>
                      </w:rPr>
                    </w:pPr>
                    <w:r>
                      <w:rPr>
                        <w:rFonts w:ascii="BankGothic Lt BT" w:hAnsi="BankGothic Lt BT"/>
                        <w:b/>
                        <w:color w:val="E36C0A"/>
                        <w:sz w:val="32"/>
                        <w:szCs w:val="32"/>
                        <w:lang w:val="es-DO"/>
                      </w:rPr>
                      <w:t>Segunda Parte Evangelio San Mateo</w:t>
                    </w:r>
                  </w:p>
                  <w:p w:rsidR="00952CD4" w:rsidRPr="00ED4CED" w:rsidRDefault="000F6DFF" w:rsidP="00FE6441">
                    <w:pPr>
                      <w:spacing w:line="240" w:lineRule="auto"/>
                      <w:contextualSpacing/>
                      <w:jc w:val="center"/>
                      <w:rPr>
                        <w:b/>
                        <w:sz w:val="4"/>
                        <w:szCs w:val="4"/>
                        <w:lang w:val="es-DO"/>
                      </w:rPr>
                    </w:pPr>
                    <w:r>
                      <w:rPr>
                        <w:rFonts w:ascii="BankGothic Lt BT" w:hAnsi="BankGothic Lt BT"/>
                        <w:color w:val="365F91"/>
                        <w:sz w:val="32"/>
                        <w:szCs w:val="32"/>
                        <w:lang w:val="es-DO"/>
                      </w:rPr>
                      <w:t xml:space="preserve">Revisión </w:t>
                    </w:r>
                    <w:r w:rsidR="00A17FDD">
                      <w:rPr>
                        <w:rFonts w:ascii="BankGothic Lt BT" w:hAnsi="BankGothic Lt BT"/>
                        <w:color w:val="365F91"/>
                        <w:sz w:val="32"/>
                        <w:szCs w:val="32"/>
                        <w:lang w:val="es-DO"/>
                      </w:rPr>
                      <w:t>Julio</w:t>
                    </w:r>
                    <w:r>
                      <w:rPr>
                        <w:rFonts w:ascii="BankGothic Lt BT" w:hAnsi="BankGothic Lt BT"/>
                        <w:color w:val="365F91"/>
                        <w:sz w:val="32"/>
                        <w:szCs w:val="32"/>
                        <w:lang w:val="es-DO"/>
                      </w:rPr>
                      <w:t>,</w:t>
                    </w:r>
                    <w:r w:rsidR="00177DE8">
                      <w:rPr>
                        <w:rFonts w:ascii="BankGothic Lt BT" w:hAnsi="BankGothic Lt BT"/>
                        <w:color w:val="365F91"/>
                        <w:sz w:val="32"/>
                        <w:szCs w:val="32"/>
                        <w:lang w:val="es-DO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FFFF"/>
        <w:sz w:val="36"/>
        <w:szCs w:val="3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-167640</wp:posOffset>
              </wp:positionV>
              <wp:extent cx="1637665" cy="1377315"/>
              <wp:effectExtent l="0" t="0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37665" cy="137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CD4" w:rsidRDefault="000401B1" w:rsidP="00DB6F1E">
                          <w:r w:rsidRPr="00CE4452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536700" cy="1333500"/>
                                <wp:effectExtent l="0" t="0" r="0" b="0"/>
                                <wp:docPr id="6" name="Imagen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6700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-41.5pt;margin-top:-13.2pt;width:128.95pt;height:10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" stroked="f">
              <v:path arrowok="t"/>
              <v:textbox>
                <w:txbxContent>
                  <w:p w:rsidR="00952CD4" w:rsidRDefault="000401B1" w:rsidP="00DB6F1E">
                    <w:r w:rsidRPr="00CE4452"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536700" cy="1333500"/>
                          <wp:effectExtent l="0" t="0" r="0" b="0"/>
                          <wp:docPr id="6" name="Imagen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6700" cy="1333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2CD4">
      <w:rPr>
        <w:color w:val="FFFFFF"/>
        <w:sz w:val="36"/>
        <w:szCs w:val="36"/>
      </w:rPr>
      <w:t>[Year]</w:t>
    </w:r>
  </w:p>
  <w:p w:rsidR="00952CD4" w:rsidRPr="0009463D" w:rsidRDefault="00952CD4" w:rsidP="00DB6F1E">
    <w:pPr>
      <w:rPr>
        <w:lang w:val="es-DO"/>
      </w:rPr>
    </w:pPr>
  </w:p>
  <w:p w:rsidR="00952CD4" w:rsidRPr="00A92EF6" w:rsidRDefault="007836F5" w:rsidP="00DB6F1E">
    <w:pPr>
      <w:pStyle w:val="Encabezado"/>
      <w:rPr>
        <w:color w:val="FFFFFF"/>
        <w:sz w:val="36"/>
        <w:szCs w:val="36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1067435</wp:posOffset>
              </wp:positionH>
              <wp:positionV relativeFrom="paragraph">
                <wp:posOffset>260984</wp:posOffset>
              </wp:positionV>
              <wp:extent cx="4961890" cy="0"/>
              <wp:effectExtent l="0" t="0" r="10160" b="0"/>
              <wp:wrapNone/>
              <wp:docPr id="5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96189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4B92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84.05pt;margin-top:20.55pt;width:390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" strokecolor="#365f91" strokeweight="1.75pt">
              <o:lock v:ext="edit" shapetype="f"/>
            </v:shape>
          </w:pict>
        </mc:Fallback>
      </mc:AlternateContent>
    </w:r>
    <w:r w:rsidR="00952CD4">
      <w:rPr>
        <w:color w:val="FFFFFF"/>
        <w:sz w:val="36"/>
        <w:szCs w:val="36"/>
      </w:rPr>
      <w:t xml:space="preserve"> [Year]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16F"/>
    <w:multiLevelType w:val="multilevel"/>
    <w:tmpl w:val="4AC6ED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603A8"/>
    <w:multiLevelType w:val="hybridMultilevel"/>
    <w:tmpl w:val="0300970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4CC"/>
    <w:multiLevelType w:val="multilevel"/>
    <w:tmpl w:val="8654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B0622"/>
    <w:multiLevelType w:val="multilevel"/>
    <w:tmpl w:val="F1D87A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17C18"/>
    <w:multiLevelType w:val="multilevel"/>
    <w:tmpl w:val="F8EC1B5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54747"/>
    <w:multiLevelType w:val="multilevel"/>
    <w:tmpl w:val="4AC6ED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B3168"/>
    <w:multiLevelType w:val="multilevel"/>
    <w:tmpl w:val="4B3A848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E6BE7"/>
    <w:multiLevelType w:val="multilevel"/>
    <w:tmpl w:val="8D403E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60597"/>
    <w:multiLevelType w:val="hybridMultilevel"/>
    <w:tmpl w:val="27F2F52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71B13"/>
    <w:multiLevelType w:val="multilevel"/>
    <w:tmpl w:val="F8EC1B5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17CCC"/>
    <w:multiLevelType w:val="hybridMultilevel"/>
    <w:tmpl w:val="EAA455F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11018"/>
    <w:multiLevelType w:val="multilevel"/>
    <w:tmpl w:val="F1D87A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566CE8"/>
    <w:multiLevelType w:val="multilevel"/>
    <w:tmpl w:val="4B3A848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CA6ACC"/>
    <w:multiLevelType w:val="hybridMultilevel"/>
    <w:tmpl w:val="C558631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A25"/>
    <w:multiLevelType w:val="hybridMultilevel"/>
    <w:tmpl w:val="5E5A07E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8"/>
  </w:num>
  <w:num w:numId="5">
    <w:abstractNumId w:val="2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1"/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9"/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2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C5"/>
    <w:rsid w:val="00001DA3"/>
    <w:rsid w:val="00004054"/>
    <w:rsid w:val="0000437E"/>
    <w:rsid w:val="00005F4B"/>
    <w:rsid w:val="000126C4"/>
    <w:rsid w:val="00014D50"/>
    <w:rsid w:val="00021EA7"/>
    <w:rsid w:val="000242B4"/>
    <w:rsid w:val="000248C4"/>
    <w:rsid w:val="00025AFA"/>
    <w:rsid w:val="00033A23"/>
    <w:rsid w:val="000401B1"/>
    <w:rsid w:val="00041BC2"/>
    <w:rsid w:val="00041FE6"/>
    <w:rsid w:val="00043E52"/>
    <w:rsid w:val="00044C1B"/>
    <w:rsid w:val="00045136"/>
    <w:rsid w:val="00065476"/>
    <w:rsid w:val="000728D6"/>
    <w:rsid w:val="00072B4B"/>
    <w:rsid w:val="00072F7E"/>
    <w:rsid w:val="00075427"/>
    <w:rsid w:val="0009324C"/>
    <w:rsid w:val="000943D4"/>
    <w:rsid w:val="0009463D"/>
    <w:rsid w:val="00097152"/>
    <w:rsid w:val="000A18C9"/>
    <w:rsid w:val="000A518E"/>
    <w:rsid w:val="000A5677"/>
    <w:rsid w:val="000A6AFC"/>
    <w:rsid w:val="000B3BF6"/>
    <w:rsid w:val="000B5130"/>
    <w:rsid w:val="000B5802"/>
    <w:rsid w:val="000B6A32"/>
    <w:rsid w:val="000C071D"/>
    <w:rsid w:val="000C24A8"/>
    <w:rsid w:val="000C46FC"/>
    <w:rsid w:val="000D1FA9"/>
    <w:rsid w:val="000D3400"/>
    <w:rsid w:val="000D3C63"/>
    <w:rsid w:val="000D768C"/>
    <w:rsid w:val="000D7F17"/>
    <w:rsid w:val="000E0E1D"/>
    <w:rsid w:val="000E171E"/>
    <w:rsid w:val="000E36AD"/>
    <w:rsid w:val="000E6542"/>
    <w:rsid w:val="000F38C3"/>
    <w:rsid w:val="000F6DFF"/>
    <w:rsid w:val="001003CB"/>
    <w:rsid w:val="001005DD"/>
    <w:rsid w:val="00105CA7"/>
    <w:rsid w:val="00112190"/>
    <w:rsid w:val="001148BD"/>
    <w:rsid w:val="00122D40"/>
    <w:rsid w:val="00123D4A"/>
    <w:rsid w:val="00125F71"/>
    <w:rsid w:val="0013217D"/>
    <w:rsid w:val="00136EAA"/>
    <w:rsid w:val="0014272D"/>
    <w:rsid w:val="00145FCA"/>
    <w:rsid w:val="00151C7C"/>
    <w:rsid w:val="001525D5"/>
    <w:rsid w:val="0015506D"/>
    <w:rsid w:val="001574D5"/>
    <w:rsid w:val="001617E4"/>
    <w:rsid w:val="001648CC"/>
    <w:rsid w:val="001666AB"/>
    <w:rsid w:val="00167CAB"/>
    <w:rsid w:val="00171206"/>
    <w:rsid w:val="00172A3F"/>
    <w:rsid w:val="00174CFA"/>
    <w:rsid w:val="0017530D"/>
    <w:rsid w:val="00176193"/>
    <w:rsid w:val="00177DE8"/>
    <w:rsid w:val="0018069C"/>
    <w:rsid w:val="0018337B"/>
    <w:rsid w:val="00183EE5"/>
    <w:rsid w:val="00190545"/>
    <w:rsid w:val="00191D65"/>
    <w:rsid w:val="00196FE5"/>
    <w:rsid w:val="001A5495"/>
    <w:rsid w:val="001B3AE4"/>
    <w:rsid w:val="001B3C1E"/>
    <w:rsid w:val="001B5A53"/>
    <w:rsid w:val="001B6EAE"/>
    <w:rsid w:val="001C35E7"/>
    <w:rsid w:val="001C6A29"/>
    <w:rsid w:val="001D08DA"/>
    <w:rsid w:val="001D1705"/>
    <w:rsid w:val="001D1836"/>
    <w:rsid w:val="001D1DB8"/>
    <w:rsid w:val="001D27FC"/>
    <w:rsid w:val="001E0595"/>
    <w:rsid w:val="001E0D71"/>
    <w:rsid w:val="001E759D"/>
    <w:rsid w:val="001F1E2C"/>
    <w:rsid w:val="001F2BC9"/>
    <w:rsid w:val="001F748D"/>
    <w:rsid w:val="0020313B"/>
    <w:rsid w:val="00204503"/>
    <w:rsid w:val="002071C4"/>
    <w:rsid w:val="00212708"/>
    <w:rsid w:val="00216028"/>
    <w:rsid w:val="00232DE3"/>
    <w:rsid w:val="002343F9"/>
    <w:rsid w:val="00234904"/>
    <w:rsid w:val="0024129F"/>
    <w:rsid w:val="002448C8"/>
    <w:rsid w:val="00245814"/>
    <w:rsid w:val="00247021"/>
    <w:rsid w:val="00247CE2"/>
    <w:rsid w:val="002547A1"/>
    <w:rsid w:val="00260E95"/>
    <w:rsid w:val="00262B9D"/>
    <w:rsid w:val="0026541F"/>
    <w:rsid w:val="0027760B"/>
    <w:rsid w:val="00277A04"/>
    <w:rsid w:val="00283DDD"/>
    <w:rsid w:val="00284C29"/>
    <w:rsid w:val="00290A5B"/>
    <w:rsid w:val="002A7740"/>
    <w:rsid w:val="002B4BD8"/>
    <w:rsid w:val="002C01C3"/>
    <w:rsid w:val="002D0B0A"/>
    <w:rsid w:val="002D4D18"/>
    <w:rsid w:val="002E525C"/>
    <w:rsid w:val="002E7D18"/>
    <w:rsid w:val="00301645"/>
    <w:rsid w:val="0030180D"/>
    <w:rsid w:val="00310A70"/>
    <w:rsid w:val="0031148A"/>
    <w:rsid w:val="003125C6"/>
    <w:rsid w:val="00314694"/>
    <w:rsid w:val="0032052E"/>
    <w:rsid w:val="00322611"/>
    <w:rsid w:val="00322B0C"/>
    <w:rsid w:val="0032423B"/>
    <w:rsid w:val="00325132"/>
    <w:rsid w:val="003313EF"/>
    <w:rsid w:val="00347141"/>
    <w:rsid w:val="0035245F"/>
    <w:rsid w:val="003727CB"/>
    <w:rsid w:val="0037311F"/>
    <w:rsid w:val="003737ED"/>
    <w:rsid w:val="0037402D"/>
    <w:rsid w:val="00374594"/>
    <w:rsid w:val="003750A6"/>
    <w:rsid w:val="00376267"/>
    <w:rsid w:val="00380910"/>
    <w:rsid w:val="00383F59"/>
    <w:rsid w:val="00384D66"/>
    <w:rsid w:val="00385F4C"/>
    <w:rsid w:val="00387C23"/>
    <w:rsid w:val="00391642"/>
    <w:rsid w:val="00393CA1"/>
    <w:rsid w:val="003B01E5"/>
    <w:rsid w:val="003B7C0B"/>
    <w:rsid w:val="003C07A6"/>
    <w:rsid w:val="003C3B19"/>
    <w:rsid w:val="003D173B"/>
    <w:rsid w:val="003D5B9D"/>
    <w:rsid w:val="003E0DFD"/>
    <w:rsid w:val="003E1896"/>
    <w:rsid w:val="003E442E"/>
    <w:rsid w:val="003F0AFE"/>
    <w:rsid w:val="003F194E"/>
    <w:rsid w:val="003F245E"/>
    <w:rsid w:val="003F5189"/>
    <w:rsid w:val="00401DCB"/>
    <w:rsid w:val="004038CA"/>
    <w:rsid w:val="00415F95"/>
    <w:rsid w:val="0041790F"/>
    <w:rsid w:val="0042430D"/>
    <w:rsid w:val="00427207"/>
    <w:rsid w:val="00432B29"/>
    <w:rsid w:val="00434E32"/>
    <w:rsid w:val="00436DC8"/>
    <w:rsid w:val="0044453C"/>
    <w:rsid w:val="00451A08"/>
    <w:rsid w:val="004541C1"/>
    <w:rsid w:val="00465AFB"/>
    <w:rsid w:val="00466270"/>
    <w:rsid w:val="00467635"/>
    <w:rsid w:val="00471017"/>
    <w:rsid w:val="004729F3"/>
    <w:rsid w:val="004771B3"/>
    <w:rsid w:val="00483031"/>
    <w:rsid w:val="004854A0"/>
    <w:rsid w:val="00485978"/>
    <w:rsid w:val="00486E6D"/>
    <w:rsid w:val="00496581"/>
    <w:rsid w:val="004A1C00"/>
    <w:rsid w:val="004A2249"/>
    <w:rsid w:val="004A254A"/>
    <w:rsid w:val="004A43FB"/>
    <w:rsid w:val="004B07F5"/>
    <w:rsid w:val="004B150B"/>
    <w:rsid w:val="004B215C"/>
    <w:rsid w:val="004B48D6"/>
    <w:rsid w:val="004B65FA"/>
    <w:rsid w:val="004B6BC0"/>
    <w:rsid w:val="004C6F7D"/>
    <w:rsid w:val="004D1FAE"/>
    <w:rsid w:val="004E1705"/>
    <w:rsid w:val="004E2FEC"/>
    <w:rsid w:val="004F1462"/>
    <w:rsid w:val="004F214E"/>
    <w:rsid w:val="00500352"/>
    <w:rsid w:val="005004C2"/>
    <w:rsid w:val="00500B94"/>
    <w:rsid w:val="00500F86"/>
    <w:rsid w:val="00503C06"/>
    <w:rsid w:val="00504C5F"/>
    <w:rsid w:val="00510AF2"/>
    <w:rsid w:val="005113AF"/>
    <w:rsid w:val="00515695"/>
    <w:rsid w:val="00517CEB"/>
    <w:rsid w:val="0052711C"/>
    <w:rsid w:val="005274D3"/>
    <w:rsid w:val="00530755"/>
    <w:rsid w:val="00531BC9"/>
    <w:rsid w:val="00532322"/>
    <w:rsid w:val="0053705B"/>
    <w:rsid w:val="005374D3"/>
    <w:rsid w:val="0054074E"/>
    <w:rsid w:val="0054354A"/>
    <w:rsid w:val="00546FC1"/>
    <w:rsid w:val="00552FF2"/>
    <w:rsid w:val="00556010"/>
    <w:rsid w:val="0055680F"/>
    <w:rsid w:val="00556C72"/>
    <w:rsid w:val="0056043E"/>
    <w:rsid w:val="005617F5"/>
    <w:rsid w:val="0057176C"/>
    <w:rsid w:val="005736E1"/>
    <w:rsid w:val="005765AC"/>
    <w:rsid w:val="005814F1"/>
    <w:rsid w:val="005818F8"/>
    <w:rsid w:val="00583232"/>
    <w:rsid w:val="005850AA"/>
    <w:rsid w:val="00591FB2"/>
    <w:rsid w:val="0059202F"/>
    <w:rsid w:val="0059258B"/>
    <w:rsid w:val="005A46F9"/>
    <w:rsid w:val="005A4A61"/>
    <w:rsid w:val="005A68AD"/>
    <w:rsid w:val="005C0691"/>
    <w:rsid w:val="005C2EC0"/>
    <w:rsid w:val="005C3921"/>
    <w:rsid w:val="005C579E"/>
    <w:rsid w:val="005C636C"/>
    <w:rsid w:val="005D40A4"/>
    <w:rsid w:val="005D5752"/>
    <w:rsid w:val="005D6A5C"/>
    <w:rsid w:val="005E1F30"/>
    <w:rsid w:val="005E27FD"/>
    <w:rsid w:val="005E55BB"/>
    <w:rsid w:val="005F2ABB"/>
    <w:rsid w:val="005F360D"/>
    <w:rsid w:val="00600D9F"/>
    <w:rsid w:val="0060180D"/>
    <w:rsid w:val="00602042"/>
    <w:rsid w:val="00604B54"/>
    <w:rsid w:val="00606252"/>
    <w:rsid w:val="00612C24"/>
    <w:rsid w:val="00615116"/>
    <w:rsid w:val="00616090"/>
    <w:rsid w:val="006171FB"/>
    <w:rsid w:val="0062151B"/>
    <w:rsid w:val="00621CCF"/>
    <w:rsid w:val="006337BD"/>
    <w:rsid w:val="00634E95"/>
    <w:rsid w:val="00636311"/>
    <w:rsid w:val="00643D5D"/>
    <w:rsid w:val="006530A0"/>
    <w:rsid w:val="00662A4E"/>
    <w:rsid w:val="0066419F"/>
    <w:rsid w:val="00664A9D"/>
    <w:rsid w:val="006668EC"/>
    <w:rsid w:val="00667E40"/>
    <w:rsid w:val="00675482"/>
    <w:rsid w:val="00676222"/>
    <w:rsid w:val="00680BBF"/>
    <w:rsid w:val="006844F0"/>
    <w:rsid w:val="00684C33"/>
    <w:rsid w:val="006879E0"/>
    <w:rsid w:val="00695882"/>
    <w:rsid w:val="006A577D"/>
    <w:rsid w:val="006B10B5"/>
    <w:rsid w:val="006B4B08"/>
    <w:rsid w:val="006C21EB"/>
    <w:rsid w:val="006C6345"/>
    <w:rsid w:val="006D2F29"/>
    <w:rsid w:val="006D6DE2"/>
    <w:rsid w:val="006E3909"/>
    <w:rsid w:val="006E4090"/>
    <w:rsid w:val="006E7DDB"/>
    <w:rsid w:val="006F1026"/>
    <w:rsid w:val="006F1123"/>
    <w:rsid w:val="006F1666"/>
    <w:rsid w:val="006F3C91"/>
    <w:rsid w:val="00704E41"/>
    <w:rsid w:val="007121DA"/>
    <w:rsid w:val="0071236C"/>
    <w:rsid w:val="00713AC6"/>
    <w:rsid w:val="007144AB"/>
    <w:rsid w:val="007221A3"/>
    <w:rsid w:val="00727A99"/>
    <w:rsid w:val="00732B47"/>
    <w:rsid w:val="00735FED"/>
    <w:rsid w:val="00736AE5"/>
    <w:rsid w:val="007376A5"/>
    <w:rsid w:val="007548FC"/>
    <w:rsid w:val="00754CD2"/>
    <w:rsid w:val="00756C37"/>
    <w:rsid w:val="00762304"/>
    <w:rsid w:val="00763B18"/>
    <w:rsid w:val="00766244"/>
    <w:rsid w:val="00774B2A"/>
    <w:rsid w:val="00782B49"/>
    <w:rsid w:val="007836F5"/>
    <w:rsid w:val="00783DF3"/>
    <w:rsid w:val="00791CD1"/>
    <w:rsid w:val="00791EFB"/>
    <w:rsid w:val="00794E4C"/>
    <w:rsid w:val="007A0399"/>
    <w:rsid w:val="007A2927"/>
    <w:rsid w:val="007B07C5"/>
    <w:rsid w:val="007B08F6"/>
    <w:rsid w:val="007C41C0"/>
    <w:rsid w:val="007D01B0"/>
    <w:rsid w:val="007D0999"/>
    <w:rsid w:val="007D1DC9"/>
    <w:rsid w:val="007D313D"/>
    <w:rsid w:val="007D7D6B"/>
    <w:rsid w:val="007E04F6"/>
    <w:rsid w:val="007E4461"/>
    <w:rsid w:val="007E5E7E"/>
    <w:rsid w:val="007F18BE"/>
    <w:rsid w:val="007F5DD7"/>
    <w:rsid w:val="0081483B"/>
    <w:rsid w:val="00816122"/>
    <w:rsid w:val="008164B0"/>
    <w:rsid w:val="00821BFA"/>
    <w:rsid w:val="008230B0"/>
    <w:rsid w:val="00835AC0"/>
    <w:rsid w:val="008403FD"/>
    <w:rsid w:val="00847D3C"/>
    <w:rsid w:val="008527EE"/>
    <w:rsid w:val="00854DC0"/>
    <w:rsid w:val="008614FA"/>
    <w:rsid w:val="008702E0"/>
    <w:rsid w:val="008728B2"/>
    <w:rsid w:val="00873C25"/>
    <w:rsid w:val="008835D7"/>
    <w:rsid w:val="0088582A"/>
    <w:rsid w:val="00887204"/>
    <w:rsid w:val="00894F04"/>
    <w:rsid w:val="00897208"/>
    <w:rsid w:val="008A1B46"/>
    <w:rsid w:val="008A4308"/>
    <w:rsid w:val="008A45BE"/>
    <w:rsid w:val="008B2FA0"/>
    <w:rsid w:val="008B44B8"/>
    <w:rsid w:val="008B7E78"/>
    <w:rsid w:val="008C00A9"/>
    <w:rsid w:val="008C0390"/>
    <w:rsid w:val="008C1213"/>
    <w:rsid w:val="008C3F7B"/>
    <w:rsid w:val="008C4DC3"/>
    <w:rsid w:val="008E396A"/>
    <w:rsid w:val="008E447C"/>
    <w:rsid w:val="008E7CCE"/>
    <w:rsid w:val="00911829"/>
    <w:rsid w:val="0091200B"/>
    <w:rsid w:val="00912DB0"/>
    <w:rsid w:val="00914895"/>
    <w:rsid w:val="00922E9A"/>
    <w:rsid w:val="00925EC5"/>
    <w:rsid w:val="00926724"/>
    <w:rsid w:val="009323DC"/>
    <w:rsid w:val="009324E8"/>
    <w:rsid w:val="00933D7F"/>
    <w:rsid w:val="00934BEC"/>
    <w:rsid w:val="0093571B"/>
    <w:rsid w:val="009372FE"/>
    <w:rsid w:val="00940FC1"/>
    <w:rsid w:val="00942172"/>
    <w:rsid w:val="00947F3A"/>
    <w:rsid w:val="00950AF7"/>
    <w:rsid w:val="00952CD4"/>
    <w:rsid w:val="00953C86"/>
    <w:rsid w:val="009570F6"/>
    <w:rsid w:val="00967ED2"/>
    <w:rsid w:val="009706B8"/>
    <w:rsid w:val="00975F17"/>
    <w:rsid w:val="00976BB3"/>
    <w:rsid w:val="00982BFB"/>
    <w:rsid w:val="00984330"/>
    <w:rsid w:val="00984C7E"/>
    <w:rsid w:val="00986D5A"/>
    <w:rsid w:val="009905A8"/>
    <w:rsid w:val="009A11C5"/>
    <w:rsid w:val="009A4492"/>
    <w:rsid w:val="009B71DE"/>
    <w:rsid w:val="009C2B3E"/>
    <w:rsid w:val="009C318E"/>
    <w:rsid w:val="009C42CD"/>
    <w:rsid w:val="009C4D88"/>
    <w:rsid w:val="009D1C8C"/>
    <w:rsid w:val="009D2B54"/>
    <w:rsid w:val="009E2762"/>
    <w:rsid w:val="009E489A"/>
    <w:rsid w:val="009E4D94"/>
    <w:rsid w:val="009E5814"/>
    <w:rsid w:val="00A02260"/>
    <w:rsid w:val="00A02915"/>
    <w:rsid w:val="00A02DEE"/>
    <w:rsid w:val="00A04311"/>
    <w:rsid w:val="00A04B74"/>
    <w:rsid w:val="00A05317"/>
    <w:rsid w:val="00A065D6"/>
    <w:rsid w:val="00A11307"/>
    <w:rsid w:val="00A11A9E"/>
    <w:rsid w:val="00A128B3"/>
    <w:rsid w:val="00A15636"/>
    <w:rsid w:val="00A16289"/>
    <w:rsid w:val="00A17FDD"/>
    <w:rsid w:val="00A21B02"/>
    <w:rsid w:val="00A23A0D"/>
    <w:rsid w:val="00A241FD"/>
    <w:rsid w:val="00A328B9"/>
    <w:rsid w:val="00A40150"/>
    <w:rsid w:val="00A41CD4"/>
    <w:rsid w:val="00A42AD4"/>
    <w:rsid w:val="00A442B3"/>
    <w:rsid w:val="00A52C7C"/>
    <w:rsid w:val="00A52EF4"/>
    <w:rsid w:val="00A55E84"/>
    <w:rsid w:val="00A57FE9"/>
    <w:rsid w:val="00A66397"/>
    <w:rsid w:val="00A722A5"/>
    <w:rsid w:val="00A747D5"/>
    <w:rsid w:val="00A765E5"/>
    <w:rsid w:val="00A93FBD"/>
    <w:rsid w:val="00A957C2"/>
    <w:rsid w:val="00A9683B"/>
    <w:rsid w:val="00A97B09"/>
    <w:rsid w:val="00AA12CA"/>
    <w:rsid w:val="00AA205E"/>
    <w:rsid w:val="00AA5506"/>
    <w:rsid w:val="00AA6963"/>
    <w:rsid w:val="00AB15F7"/>
    <w:rsid w:val="00AB1C08"/>
    <w:rsid w:val="00AB7AD4"/>
    <w:rsid w:val="00AC406A"/>
    <w:rsid w:val="00AC6852"/>
    <w:rsid w:val="00AD574E"/>
    <w:rsid w:val="00AE11C3"/>
    <w:rsid w:val="00AE6750"/>
    <w:rsid w:val="00AF45D7"/>
    <w:rsid w:val="00B070F8"/>
    <w:rsid w:val="00B07E50"/>
    <w:rsid w:val="00B1256F"/>
    <w:rsid w:val="00B1265E"/>
    <w:rsid w:val="00B12E72"/>
    <w:rsid w:val="00B154B0"/>
    <w:rsid w:val="00B17ADA"/>
    <w:rsid w:val="00B21A1A"/>
    <w:rsid w:val="00B3087C"/>
    <w:rsid w:val="00B31AF1"/>
    <w:rsid w:val="00B3328E"/>
    <w:rsid w:val="00B3579E"/>
    <w:rsid w:val="00B52088"/>
    <w:rsid w:val="00B62F1C"/>
    <w:rsid w:val="00B66D58"/>
    <w:rsid w:val="00B81D7D"/>
    <w:rsid w:val="00B81E5E"/>
    <w:rsid w:val="00B82E56"/>
    <w:rsid w:val="00B85472"/>
    <w:rsid w:val="00B91C86"/>
    <w:rsid w:val="00B95A42"/>
    <w:rsid w:val="00BA1734"/>
    <w:rsid w:val="00BA22F8"/>
    <w:rsid w:val="00BA4523"/>
    <w:rsid w:val="00BA4831"/>
    <w:rsid w:val="00BA5FCC"/>
    <w:rsid w:val="00BA62B7"/>
    <w:rsid w:val="00BC26DB"/>
    <w:rsid w:val="00BD37C4"/>
    <w:rsid w:val="00BD683F"/>
    <w:rsid w:val="00BD6BA8"/>
    <w:rsid w:val="00BD754E"/>
    <w:rsid w:val="00BE0D14"/>
    <w:rsid w:val="00BE693F"/>
    <w:rsid w:val="00BF4E90"/>
    <w:rsid w:val="00C05F97"/>
    <w:rsid w:val="00C07A4A"/>
    <w:rsid w:val="00C1063E"/>
    <w:rsid w:val="00C1290B"/>
    <w:rsid w:val="00C132F3"/>
    <w:rsid w:val="00C17B1F"/>
    <w:rsid w:val="00C21482"/>
    <w:rsid w:val="00C27869"/>
    <w:rsid w:val="00C30CB9"/>
    <w:rsid w:val="00C311F3"/>
    <w:rsid w:val="00C32BDD"/>
    <w:rsid w:val="00C43403"/>
    <w:rsid w:val="00C43AB1"/>
    <w:rsid w:val="00C43B07"/>
    <w:rsid w:val="00C47077"/>
    <w:rsid w:val="00C47AF6"/>
    <w:rsid w:val="00C54A5C"/>
    <w:rsid w:val="00C56257"/>
    <w:rsid w:val="00C57016"/>
    <w:rsid w:val="00C57F25"/>
    <w:rsid w:val="00C6340F"/>
    <w:rsid w:val="00C64CCD"/>
    <w:rsid w:val="00C67BD7"/>
    <w:rsid w:val="00C7041A"/>
    <w:rsid w:val="00C7151E"/>
    <w:rsid w:val="00C76489"/>
    <w:rsid w:val="00C84881"/>
    <w:rsid w:val="00C86C22"/>
    <w:rsid w:val="00C91D28"/>
    <w:rsid w:val="00C97649"/>
    <w:rsid w:val="00CA1B06"/>
    <w:rsid w:val="00CB12A6"/>
    <w:rsid w:val="00CB2474"/>
    <w:rsid w:val="00CC35C1"/>
    <w:rsid w:val="00CC3FFA"/>
    <w:rsid w:val="00CC6146"/>
    <w:rsid w:val="00CD1884"/>
    <w:rsid w:val="00CD411D"/>
    <w:rsid w:val="00CD4691"/>
    <w:rsid w:val="00CD4E5B"/>
    <w:rsid w:val="00CD5C9E"/>
    <w:rsid w:val="00CD7594"/>
    <w:rsid w:val="00CE0EF4"/>
    <w:rsid w:val="00CE1B90"/>
    <w:rsid w:val="00CE2FCD"/>
    <w:rsid w:val="00CE4452"/>
    <w:rsid w:val="00CE6D99"/>
    <w:rsid w:val="00CF04F2"/>
    <w:rsid w:val="00CF1E45"/>
    <w:rsid w:val="00CF5FBB"/>
    <w:rsid w:val="00D03C17"/>
    <w:rsid w:val="00D04264"/>
    <w:rsid w:val="00D12BE7"/>
    <w:rsid w:val="00D13FCD"/>
    <w:rsid w:val="00D16379"/>
    <w:rsid w:val="00D22C3D"/>
    <w:rsid w:val="00D24126"/>
    <w:rsid w:val="00D2499B"/>
    <w:rsid w:val="00D31B75"/>
    <w:rsid w:val="00D3488A"/>
    <w:rsid w:val="00D348DF"/>
    <w:rsid w:val="00D4060B"/>
    <w:rsid w:val="00D44712"/>
    <w:rsid w:val="00D45F1C"/>
    <w:rsid w:val="00D466BF"/>
    <w:rsid w:val="00D50352"/>
    <w:rsid w:val="00D5629D"/>
    <w:rsid w:val="00D6084B"/>
    <w:rsid w:val="00D61442"/>
    <w:rsid w:val="00D6171F"/>
    <w:rsid w:val="00D62ADB"/>
    <w:rsid w:val="00D67B2F"/>
    <w:rsid w:val="00D701B1"/>
    <w:rsid w:val="00D768DF"/>
    <w:rsid w:val="00D91C7A"/>
    <w:rsid w:val="00D92889"/>
    <w:rsid w:val="00DA35AD"/>
    <w:rsid w:val="00DB309C"/>
    <w:rsid w:val="00DB6F1E"/>
    <w:rsid w:val="00DC40E8"/>
    <w:rsid w:val="00DD5009"/>
    <w:rsid w:val="00DD6477"/>
    <w:rsid w:val="00DE308F"/>
    <w:rsid w:val="00DE7158"/>
    <w:rsid w:val="00DF2ACA"/>
    <w:rsid w:val="00DF6AFC"/>
    <w:rsid w:val="00E024B1"/>
    <w:rsid w:val="00E06B4C"/>
    <w:rsid w:val="00E123B3"/>
    <w:rsid w:val="00E23D05"/>
    <w:rsid w:val="00E26D6E"/>
    <w:rsid w:val="00E27E81"/>
    <w:rsid w:val="00E3179A"/>
    <w:rsid w:val="00E31D36"/>
    <w:rsid w:val="00E370B7"/>
    <w:rsid w:val="00E4322C"/>
    <w:rsid w:val="00E43A37"/>
    <w:rsid w:val="00E56C28"/>
    <w:rsid w:val="00E56EAE"/>
    <w:rsid w:val="00E63BA7"/>
    <w:rsid w:val="00E67E99"/>
    <w:rsid w:val="00E71CA8"/>
    <w:rsid w:val="00E75675"/>
    <w:rsid w:val="00E77E96"/>
    <w:rsid w:val="00E8618A"/>
    <w:rsid w:val="00E869E8"/>
    <w:rsid w:val="00E90719"/>
    <w:rsid w:val="00E966D2"/>
    <w:rsid w:val="00EA6CAF"/>
    <w:rsid w:val="00EA7800"/>
    <w:rsid w:val="00EA7A87"/>
    <w:rsid w:val="00EB1EBC"/>
    <w:rsid w:val="00EB3BDA"/>
    <w:rsid w:val="00EB7416"/>
    <w:rsid w:val="00EC039E"/>
    <w:rsid w:val="00EC12A4"/>
    <w:rsid w:val="00EC4706"/>
    <w:rsid w:val="00ED3EE8"/>
    <w:rsid w:val="00ED4CED"/>
    <w:rsid w:val="00EE01E7"/>
    <w:rsid w:val="00EE3F0B"/>
    <w:rsid w:val="00EE5CFA"/>
    <w:rsid w:val="00EF75A8"/>
    <w:rsid w:val="00F0193F"/>
    <w:rsid w:val="00F01B06"/>
    <w:rsid w:val="00F05D8E"/>
    <w:rsid w:val="00F116C5"/>
    <w:rsid w:val="00F16E46"/>
    <w:rsid w:val="00F17CDA"/>
    <w:rsid w:val="00F24B94"/>
    <w:rsid w:val="00F25C41"/>
    <w:rsid w:val="00F35958"/>
    <w:rsid w:val="00F37BB7"/>
    <w:rsid w:val="00F40BB2"/>
    <w:rsid w:val="00F45147"/>
    <w:rsid w:val="00F508E5"/>
    <w:rsid w:val="00F54929"/>
    <w:rsid w:val="00F606CB"/>
    <w:rsid w:val="00F67980"/>
    <w:rsid w:val="00F714D0"/>
    <w:rsid w:val="00F71AFC"/>
    <w:rsid w:val="00F74E54"/>
    <w:rsid w:val="00FA0637"/>
    <w:rsid w:val="00FA5975"/>
    <w:rsid w:val="00FB66A7"/>
    <w:rsid w:val="00FB69AA"/>
    <w:rsid w:val="00FB73B3"/>
    <w:rsid w:val="00FC1CE7"/>
    <w:rsid w:val="00FC2292"/>
    <w:rsid w:val="00FC5015"/>
    <w:rsid w:val="00FC61BC"/>
    <w:rsid w:val="00FD43DA"/>
    <w:rsid w:val="00FD68D4"/>
    <w:rsid w:val="00FE1A68"/>
    <w:rsid w:val="00FE6441"/>
    <w:rsid w:val="00FE64AA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46099"/>
  <w15:docId w15:val="{CE2ED1C0-0287-46FC-BB67-6E25400D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s-D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B9"/>
    <w:pPr>
      <w:spacing w:after="200" w:line="276" w:lineRule="auto"/>
    </w:pPr>
    <w:rPr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3B01E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B01E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A11C5"/>
    <w:rPr>
      <w:color w:val="663300"/>
      <w:u w:val="single"/>
    </w:rPr>
  </w:style>
  <w:style w:type="paragraph" w:styleId="NormalWeb">
    <w:name w:val="Normal (Web)"/>
    <w:basedOn w:val="Normal"/>
    <w:uiPriority w:val="99"/>
    <w:unhideWhenUsed/>
    <w:rsid w:val="009A11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1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11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463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09463D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946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09463D"/>
    <w:rPr>
      <w:sz w:val="22"/>
      <w:szCs w:val="22"/>
      <w:lang w:val="en-U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53C8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53C86"/>
    <w:rPr>
      <w:lang w:val="en-US" w:eastAsia="en-US"/>
    </w:rPr>
  </w:style>
  <w:style w:type="character" w:styleId="Refdenotaalpie">
    <w:name w:val="footnote reference"/>
    <w:unhideWhenUsed/>
    <w:rsid w:val="00953C86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7D09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099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D0999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099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0999"/>
    <w:rPr>
      <w:b/>
      <w:bCs/>
      <w:lang w:val="en-US" w:eastAsia="en-US"/>
    </w:rPr>
  </w:style>
  <w:style w:type="character" w:styleId="Hipervnculovisitado">
    <w:name w:val="FollowedHyperlink"/>
    <w:uiPriority w:val="99"/>
    <w:semiHidden/>
    <w:unhideWhenUsed/>
    <w:rsid w:val="000B3BF6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F1666"/>
    <w:pPr>
      <w:ind w:left="708"/>
    </w:pPr>
  </w:style>
  <w:style w:type="table" w:styleId="Tablaconcuadrcula">
    <w:name w:val="Table Grid"/>
    <w:basedOn w:val="Tablanormal"/>
    <w:rsid w:val="00AC68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3B01E5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link w:val="Ttulo3"/>
    <w:rsid w:val="003B01E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apple-converted-space">
    <w:name w:val="apple-converted-space"/>
    <w:rsid w:val="00680BBF"/>
  </w:style>
  <w:style w:type="paragraph" w:customStyle="1" w:styleId="LightShading-Accent21">
    <w:name w:val="Light Shading - Accent 21"/>
    <w:basedOn w:val="Normal"/>
    <w:next w:val="Normal"/>
    <w:link w:val="Sombreadoclaro-nfasis2Car"/>
    <w:uiPriority w:val="30"/>
    <w:qFormat/>
    <w:rsid w:val="00216028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Sombreadoclaro-nfasis2Car">
    <w:name w:val="Sombreado claro - Énfasis 2 Car"/>
    <w:link w:val="LightShading-Accent21"/>
    <w:uiPriority w:val="30"/>
    <w:rsid w:val="00216028"/>
    <w:rPr>
      <w:rFonts w:eastAsia="Times New Roman"/>
      <w:color w:val="000000"/>
      <w:sz w:val="22"/>
      <w:szCs w:val="22"/>
      <w:shd w:val="clear" w:color="auto" w:fill="F2F2F2"/>
      <w:lang w:eastAsia="en-US"/>
    </w:rPr>
  </w:style>
  <w:style w:type="character" w:customStyle="1" w:styleId="PlainTable41">
    <w:name w:val="Plain Table 41"/>
    <w:uiPriority w:val="21"/>
    <w:qFormat/>
    <w:rsid w:val="00216028"/>
    <w:rPr>
      <w:b/>
      <w:bCs/>
      <w:i/>
      <w:iCs/>
      <w:caps/>
    </w:rPr>
  </w:style>
  <w:style w:type="paragraph" w:customStyle="1" w:styleId="MediumGrid21">
    <w:name w:val="Medium Grid 21"/>
    <w:uiPriority w:val="1"/>
    <w:qFormat/>
    <w:rsid w:val="00517CEB"/>
    <w:rPr>
      <w:rFonts w:eastAsia="Calibri"/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A241FD"/>
  </w:style>
  <w:style w:type="paragraph" w:customStyle="1" w:styleId="p1">
    <w:name w:val="p1"/>
    <w:basedOn w:val="Normal"/>
    <w:rsid w:val="006D2F29"/>
    <w:pPr>
      <w:spacing w:after="0" w:line="240" w:lineRule="auto"/>
    </w:pPr>
    <w:rPr>
      <w:rFonts w:ascii="Times" w:hAnsi="Times"/>
      <w:sz w:val="20"/>
      <w:szCs w:val="20"/>
    </w:rPr>
  </w:style>
  <w:style w:type="paragraph" w:styleId="Prrafodelista">
    <w:name w:val="List Paragraph"/>
    <w:basedOn w:val="Normal"/>
    <w:uiPriority w:val="34"/>
    <w:qFormat/>
    <w:rsid w:val="00FB69A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B6BC0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7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02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702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A0C1-799B-412C-BFC9-3CB8DA53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583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Encíclica “Caritas in Veritate”, del Sumo  Pontífice Benedicto  XVI, sobre el Desarrollo Humano  Integralen la Caridad y en la Verdad</vt:lpstr>
      <vt:lpstr>Carta Encíclica “Caritas in Veritate”, del Sumo  Pontífice Benedicto  XVI, sobre el Desarrollo Humano  Integralen la Caridad y en la Verdad</vt:lpstr>
    </vt:vector>
  </TitlesOfParts>
  <Company>Hewlett-Packard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Encíclica “Caritas in Veritate”, del Sumo  Pontífice Benedicto  XVI, sobre el Desarrollo Humano  Integralen la Caridad y en la Verdad</dc:title>
  <dc:creator>Hugo Socorro</dc:creator>
  <cp:lastModifiedBy>Yudelka Alvarez</cp:lastModifiedBy>
  <cp:revision>3</cp:revision>
  <cp:lastPrinted>2011-01-15T14:18:00Z</cp:lastPrinted>
  <dcterms:created xsi:type="dcterms:W3CDTF">2019-08-09T01:29:00Z</dcterms:created>
  <dcterms:modified xsi:type="dcterms:W3CDTF">2019-08-09T01:37:00Z</dcterms:modified>
</cp:coreProperties>
</file>